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78A" w:rsidRPr="004F478A" w:rsidRDefault="004F478A" w:rsidP="004F478A">
      <w:pPr>
        <w:spacing w:before="100" w:beforeAutospacing="1" w:after="100" w:afterAutospacing="1"/>
        <w:jc w:val="center"/>
        <w:rPr>
          <w:rFonts w:ascii="Avenir Light" w:hAnsi="Avenir Light"/>
          <w:b/>
          <w:bCs/>
          <w:color w:val="002060"/>
          <w:lang w:eastAsia="nl-NL"/>
        </w:rPr>
      </w:pPr>
      <w:bookmarkStart w:id="0" w:name="_MailOriginal"/>
      <w:r w:rsidRPr="004F478A">
        <w:rPr>
          <w:rFonts w:ascii="Avenir Light" w:hAnsi="Avenir Light"/>
          <w:b/>
          <w:bCs/>
          <w:color w:val="002060"/>
          <w:lang w:eastAsia="nl-NL"/>
        </w:rPr>
        <w:t>Karen Rensma Photogr</w:t>
      </w:r>
      <w:r w:rsidR="00C60D54">
        <w:rPr>
          <w:rFonts w:ascii="Avenir Light" w:hAnsi="Avenir Light"/>
          <w:b/>
          <w:bCs/>
          <w:color w:val="002060"/>
          <w:lang w:eastAsia="nl-NL"/>
        </w:rPr>
        <w:t>aphy – Algemene Voorwaarden 2026</w:t>
      </w:r>
    </w:p>
    <w:p w:rsidR="004F478A" w:rsidRDefault="004F478A" w:rsidP="00AF7E18">
      <w:pPr>
        <w:spacing w:before="100" w:beforeAutospacing="1" w:after="100" w:afterAutospacing="1"/>
        <w:rPr>
          <w:rFonts w:ascii="Avenir Light" w:hAnsi="Avenir Light"/>
          <w:b/>
          <w:bCs/>
          <w:color w:val="002060"/>
          <w:sz w:val="20"/>
          <w:szCs w:val="20"/>
          <w:lang w:eastAsia="nl-NL"/>
        </w:rPr>
      </w:pPr>
    </w:p>
    <w:p w:rsidR="00AF7E18" w:rsidRPr="00280B1B" w:rsidRDefault="00AF7E18" w:rsidP="00AF7E18">
      <w:pPr>
        <w:spacing w:before="100" w:beforeAutospacing="1" w:after="100" w:afterAutospacing="1"/>
        <w:rPr>
          <w:rFonts w:ascii="Avenir Light" w:hAnsi="Avenir Light"/>
          <w:b/>
          <w:bCs/>
          <w:color w:val="002060"/>
          <w:sz w:val="20"/>
          <w:szCs w:val="20"/>
          <w:lang w:eastAsia="nl-NL"/>
        </w:rPr>
      </w:pPr>
      <w:r w:rsidRPr="00280B1B">
        <w:rPr>
          <w:rFonts w:ascii="Avenir Light" w:hAnsi="Avenir Light"/>
          <w:b/>
          <w:bCs/>
          <w:color w:val="002060"/>
          <w:sz w:val="20"/>
          <w:szCs w:val="20"/>
          <w:lang w:eastAsia="nl-NL"/>
        </w:rPr>
        <w:t>Artikel 1. Definities</w:t>
      </w:r>
    </w:p>
    <w:p w:rsidR="00AF7E18" w:rsidRPr="00280B1B" w:rsidRDefault="00AF7E18" w:rsidP="00AF7E18">
      <w:pPr>
        <w:spacing w:before="100" w:beforeAutospacing="1" w:after="100" w:afterAutospacing="1"/>
        <w:rPr>
          <w:rFonts w:ascii="Avenir Light" w:hAnsi="Avenir Light"/>
          <w:color w:val="002060"/>
          <w:sz w:val="20"/>
          <w:szCs w:val="20"/>
          <w:lang w:eastAsia="nl-NL"/>
        </w:rPr>
      </w:pPr>
      <w:r w:rsidRPr="00280B1B">
        <w:rPr>
          <w:rFonts w:ascii="Avenir Light" w:hAnsi="Avenir Light"/>
          <w:color w:val="002060"/>
          <w:sz w:val="20"/>
          <w:szCs w:val="20"/>
          <w:lang w:eastAsia="nl-NL"/>
        </w:rPr>
        <w:t>In deze algemene voorwaarden wordt verstaan onder:</w:t>
      </w:r>
    </w:p>
    <w:p w:rsidR="00AF7E18" w:rsidRPr="00280B1B" w:rsidRDefault="00AF7E18" w:rsidP="00AF7E18">
      <w:pPr>
        <w:numPr>
          <w:ilvl w:val="0"/>
          <w:numId w:val="1"/>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 xml:space="preserve">Offerte: alle aanbiedingen van </w:t>
      </w:r>
      <w:r w:rsidRPr="00280B1B">
        <w:rPr>
          <w:rFonts w:ascii="Avenir Light" w:eastAsia="Times New Roman" w:hAnsi="Avenir Light"/>
          <w:color w:val="000000"/>
          <w:sz w:val="20"/>
          <w:szCs w:val="20"/>
          <w:lang w:eastAsia="nl-NL"/>
        </w:rPr>
        <w:t xml:space="preserve">de </w:t>
      </w:r>
      <w:r w:rsidRPr="00280B1B">
        <w:rPr>
          <w:rFonts w:ascii="Avenir Light" w:eastAsia="Times New Roman" w:hAnsi="Avenir Light"/>
          <w:color w:val="002060"/>
          <w:sz w:val="20"/>
          <w:szCs w:val="20"/>
          <w:lang w:eastAsia="nl-NL"/>
        </w:rPr>
        <w:t>fotograaf aan (rechts)personen waarmee beoogd wordt een overeenkomst aan te gaan;</w:t>
      </w:r>
    </w:p>
    <w:p w:rsidR="00AF7E18" w:rsidRPr="00280B1B" w:rsidRDefault="00AF7E18" w:rsidP="00AF7E18">
      <w:pPr>
        <w:numPr>
          <w:ilvl w:val="0"/>
          <w:numId w:val="1"/>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 xml:space="preserve">Overeenkomst: de overeenkomst van opdracht tussen </w:t>
      </w:r>
      <w:r w:rsidRPr="00280B1B">
        <w:rPr>
          <w:rFonts w:ascii="Avenir Light" w:eastAsia="Times New Roman" w:hAnsi="Avenir Light"/>
          <w:color w:val="000000"/>
          <w:sz w:val="20"/>
          <w:szCs w:val="20"/>
          <w:lang w:eastAsia="nl-NL"/>
        </w:rPr>
        <w:t xml:space="preserve">de </w:t>
      </w:r>
      <w:r w:rsidRPr="00280B1B">
        <w:rPr>
          <w:rFonts w:ascii="Avenir Light" w:eastAsia="Times New Roman" w:hAnsi="Avenir Light"/>
          <w:color w:val="002060"/>
          <w:sz w:val="20"/>
          <w:szCs w:val="20"/>
          <w:lang w:eastAsia="nl-NL"/>
        </w:rPr>
        <w:t>fotograaf en opdrachtgever;</w:t>
      </w:r>
    </w:p>
    <w:p w:rsidR="00AF7E18" w:rsidRPr="00280B1B" w:rsidRDefault="00AF7E18" w:rsidP="00AF7E18">
      <w:pPr>
        <w:numPr>
          <w:ilvl w:val="0"/>
          <w:numId w:val="1"/>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Opdracht: de dienst of het product dat door de fotograaf geleverd zal worden;</w:t>
      </w:r>
    </w:p>
    <w:p w:rsidR="00AF7E18" w:rsidRPr="00280B1B" w:rsidRDefault="00AF7E18" w:rsidP="00AF7E18">
      <w:pPr>
        <w:numPr>
          <w:ilvl w:val="0"/>
          <w:numId w:val="1"/>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 xml:space="preserve">Fotograaf: </w:t>
      </w:r>
      <w:r w:rsidRPr="00280B1B">
        <w:rPr>
          <w:rFonts w:ascii="Avenir Light" w:eastAsia="Times New Roman" w:hAnsi="Avenir Light"/>
          <w:b/>
          <w:color w:val="002060"/>
          <w:sz w:val="20"/>
          <w:szCs w:val="20"/>
          <w:lang w:eastAsia="nl-NL"/>
        </w:rPr>
        <w:t>Karen Rensma Photography</w:t>
      </w:r>
      <w:r w:rsidRPr="00280B1B">
        <w:rPr>
          <w:rFonts w:ascii="Avenir Light" w:eastAsia="Times New Roman" w:hAnsi="Avenir Light"/>
          <w:color w:val="002060"/>
          <w:sz w:val="20"/>
          <w:szCs w:val="20"/>
          <w:lang w:eastAsia="nl-NL"/>
        </w:rPr>
        <w:t xml:space="preserve">, KvK-nummer </w:t>
      </w:r>
      <w:r w:rsidRPr="00280B1B">
        <w:rPr>
          <w:rFonts w:ascii="Avenir Light" w:hAnsi="Avenir Light" w:cs="Helvetica"/>
          <w:color w:val="002060"/>
          <w:sz w:val="20"/>
          <w:szCs w:val="20"/>
        </w:rPr>
        <w:t>65200101</w:t>
      </w:r>
      <w:r w:rsidRPr="00280B1B">
        <w:rPr>
          <w:rFonts w:ascii="Avenir Light" w:eastAsia="Times New Roman" w:hAnsi="Avenir Light"/>
          <w:color w:val="002060"/>
          <w:sz w:val="20"/>
          <w:szCs w:val="20"/>
          <w:lang w:eastAsia="nl-NL"/>
        </w:rPr>
        <w:t>, tevens gebruiker van deze algemene voorwaarden en opdrachtnemer;</w:t>
      </w:r>
    </w:p>
    <w:p w:rsidR="00AF7E18" w:rsidRPr="00280B1B" w:rsidRDefault="00AF7E18" w:rsidP="00AF7E18">
      <w:pPr>
        <w:numPr>
          <w:ilvl w:val="0"/>
          <w:numId w:val="1"/>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Opdrachtgever: de (rechts)persoon of personen waarmee fotograaf de overeenkomst gesloten heeft, tevens de aanvaarder van deze algemene voorwaarden;</w:t>
      </w:r>
    </w:p>
    <w:p w:rsidR="00AF7E18" w:rsidRPr="00280B1B" w:rsidRDefault="00AF7E18" w:rsidP="00AF7E18">
      <w:pPr>
        <w:numPr>
          <w:ilvl w:val="0"/>
          <w:numId w:val="1"/>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Annuleren: beëindiging of ontbinding van de overeenkomst;</w:t>
      </w:r>
    </w:p>
    <w:p w:rsidR="00AF7E18" w:rsidRPr="00280B1B" w:rsidRDefault="00AF7E18" w:rsidP="00AF7E18">
      <w:pPr>
        <w:numPr>
          <w:ilvl w:val="0"/>
          <w:numId w:val="1"/>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Schriftelijk: elektronische communicatie zoals e-mail, mits de identiteit van de afzender en de authenticiteit van de communicatie voldoende vaststaat. De bewijslast betreffende ontvangst van elektronische communicatie ligt te allen tijde bij opdrachtgever;</w:t>
      </w:r>
    </w:p>
    <w:p w:rsidR="00AF7E18" w:rsidRPr="00280B1B" w:rsidRDefault="00AF7E18" w:rsidP="00AF7E18">
      <w:pPr>
        <w:numPr>
          <w:ilvl w:val="0"/>
          <w:numId w:val="1"/>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Gebruik: verveelvoudigen en/of openbaar maken in de zin van de Auteurswet 1912;</w:t>
      </w:r>
    </w:p>
    <w:p w:rsidR="00AF7E18" w:rsidRPr="00280B1B" w:rsidRDefault="00AF7E18" w:rsidP="00AF7E18">
      <w:pPr>
        <w:numPr>
          <w:ilvl w:val="0"/>
          <w:numId w:val="1"/>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Aw: Auteurswet 1912.</w:t>
      </w:r>
    </w:p>
    <w:p w:rsidR="0050244F" w:rsidRPr="00280B1B" w:rsidRDefault="0050244F" w:rsidP="00AF7E18">
      <w:pPr>
        <w:numPr>
          <w:ilvl w:val="0"/>
          <w:numId w:val="1"/>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Set: de locatie waar de werkzaamheden worden uitgevoerd.</w:t>
      </w:r>
    </w:p>
    <w:p w:rsidR="00AF7E18" w:rsidRPr="00280B1B" w:rsidRDefault="00AF7E18" w:rsidP="00AF7E18">
      <w:pPr>
        <w:spacing w:before="100" w:beforeAutospacing="1" w:after="100" w:afterAutospacing="1"/>
        <w:rPr>
          <w:rFonts w:ascii="Avenir Light" w:hAnsi="Avenir Light"/>
          <w:b/>
          <w:bCs/>
          <w:color w:val="002060"/>
          <w:sz w:val="20"/>
          <w:szCs w:val="20"/>
          <w:lang w:eastAsia="nl-NL"/>
        </w:rPr>
      </w:pPr>
      <w:r w:rsidRPr="00280B1B">
        <w:rPr>
          <w:rFonts w:ascii="Avenir Light" w:hAnsi="Avenir Light"/>
          <w:b/>
          <w:color w:val="002060"/>
          <w:sz w:val="20"/>
          <w:szCs w:val="20"/>
          <w:lang w:eastAsia="nl-NL"/>
        </w:rPr>
        <w:t> </w:t>
      </w:r>
      <w:r w:rsidRPr="00280B1B">
        <w:rPr>
          <w:rFonts w:ascii="Avenir Light" w:hAnsi="Avenir Light"/>
          <w:b/>
          <w:bCs/>
          <w:color w:val="002060"/>
          <w:sz w:val="20"/>
          <w:szCs w:val="20"/>
          <w:lang w:eastAsia="nl-NL"/>
        </w:rPr>
        <w:t>Artikel 2. Toepassing</w:t>
      </w:r>
    </w:p>
    <w:p w:rsidR="00AF7E18" w:rsidRPr="00280B1B" w:rsidRDefault="00AF7E18" w:rsidP="00AF7E18">
      <w:pPr>
        <w:numPr>
          <w:ilvl w:val="0"/>
          <w:numId w:val="2"/>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 xml:space="preserve">Deze algemene voorwaarden zijn van toepassing op alle rechtsbetrekkingen tussen </w:t>
      </w:r>
      <w:r w:rsidRPr="00280B1B">
        <w:rPr>
          <w:rFonts w:ascii="Avenir Light" w:eastAsia="Times New Roman" w:hAnsi="Avenir Light"/>
          <w:color w:val="000000"/>
          <w:sz w:val="20"/>
          <w:szCs w:val="20"/>
          <w:lang w:eastAsia="nl-NL"/>
        </w:rPr>
        <w:t xml:space="preserve">de </w:t>
      </w:r>
      <w:r w:rsidRPr="00280B1B">
        <w:rPr>
          <w:rFonts w:ascii="Avenir Light" w:eastAsia="Times New Roman" w:hAnsi="Avenir Light"/>
          <w:color w:val="002060"/>
          <w:sz w:val="20"/>
          <w:szCs w:val="20"/>
          <w:lang w:eastAsia="nl-NL"/>
        </w:rPr>
        <w:t>fotograaf en</w:t>
      </w:r>
      <w:r w:rsidRPr="00280B1B">
        <w:rPr>
          <w:rFonts w:ascii="Avenir Light" w:eastAsia="Times New Roman" w:hAnsi="Avenir Light"/>
          <w:color w:val="000000"/>
          <w:sz w:val="20"/>
          <w:szCs w:val="20"/>
          <w:lang w:eastAsia="nl-NL"/>
        </w:rPr>
        <w:t xml:space="preserve"> de </w:t>
      </w:r>
      <w:r w:rsidRPr="00280B1B">
        <w:rPr>
          <w:rFonts w:ascii="Avenir Light" w:eastAsia="Times New Roman" w:hAnsi="Avenir Light"/>
          <w:color w:val="002060"/>
          <w:sz w:val="20"/>
          <w:szCs w:val="20"/>
          <w:lang w:eastAsia="nl-NL"/>
        </w:rPr>
        <w:t>opdrachtgever, alsmede op alle offertes, aanbiedingen en overeenkomsten;</w:t>
      </w:r>
    </w:p>
    <w:p w:rsidR="00AF7E18" w:rsidRPr="00280B1B" w:rsidRDefault="00AF7E18" w:rsidP="00AF7E18">
      <w:pPr>
        <w:numPr>
          <w:ilvl w:val="0"/>
          <w:numId w:val="2"/>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 xml:space="preserve">Bepalingen of voorwaarden gesteld door </w:t>
      </w:r>
      <w:r w:rsidRPr="00280B1B">
        <w:rPr>
          <w:rFonts w:ascii="Avenir Light" w:eastAsia="Times New Roman" w:hAnsi="Avenir Light"/>
          <w:color w:val="000000"/>
          <w:sz w:val="20"/>
          <w:szCs w:val="20"/>
          <w:lang w:eastAsia="nl-NL"/>
        </w:rPr>
        <w:t xml:space="preserve">de </w:t>
      </w:r>
      <w:r w:rsidRPr="00280B1B">
        <w:rPr>
          <w:rFonts w:ascii="Avenir Light" w:eastAsia="Times New Roman" w:hAnsi="Avenir Light"/>
          <w:color w:val="002060"/>
          <w:sz w:val="20"/>
          <w:szCs w:val="20"/>
          <w:lang w:eastAsia="nl-NL"/>
        </w:rPr>
        <w:t xml:space="preserve">opdrachtgever die afwijken van, of niet voorkomen in, deze algemene voorwaarden zijn voor </w:t>
      </w:r>
      <w:r w:rsidRPr="00280B1B">
        <w:rPr>
          <w:rFonts w:ascii="Avenir Light" w:eastAsia="Times New Roman" w:hAnsi="Avenir Light"/>
          <w:color w:val="000000"/>
          <w:sz w:val="20"/>
          <w:szCs w:val="20"/>
          <w:lang w:eastAsia="nl-NL"/>
        </w:rPr>
        <w:t xml:space="preserve">de </w:t>
      </w:r>
      <w:r w:rsidRPr="00280B1B">
        <w:rPr>
          <w:rFonts w:ascii="Avenir Light" w:eastAsia="Times New Roman" w:hAnsi="Avenir Light"/>
          <w:color w:val="002060"/>
          <w:sz w:val="20"/>
          <w:szCs w:val="20"/>
          <w:lang w:eastAsia="nl-NL"/>
        </w:rPr>
        <w:t xml:space="preserve">fotograaf slechts bindend indien en voor zover deze door </w:t>
      </w:r>
      <w:r w:rsidRPr="00280B1B">
        <w:rPr>
          <w:rFonts w:ascii="Avenir Light" w:eastAsia="Times New Roman" w:hAnsi="Avenir Light"/>
          <w:color w:val="000000"/>
          <w:sz w:val="20"/>
          <w:szCs w:val="20"/>
          <w:lang w:eastAsia="nl-NL"/>
        </w:rPr>
        <w:t xml:space="preserve">de </w:t>
      </w:r>
      <w:r w:rsidRPr="00280B1B">
        <w:rPr>
          <w:rFonts w:ascii="Avenir Light" w:eastAsia="Times New Roman" w:hAnsi="Avenir Light"/>
          <w:color w:val="002060"/>
          <w:sz w:val="20"/>
          <w:szCs w:val="20"/>
          <w:lang w:eastAsia="nl-NL"/>
        </w:rPr>
        <w:t>fotograaf uitdrukkelijk en schriftelijk zijn aanvaard.</w:t>
      </w:r>
    </w:p>
    <w:p w:rsidR="00AF7E18" w:rsidRPr="00280B1B" w:rsidRDefault="00AF7E18" w:rsidP="00AF7E18">
      <w:pPr>
        <w:spacing w:before="100" w:beforeAutospacing="1" w:after="100" w:afterAutospacing="1"/>
        <w:rPr>
          <w:rFonts w:ascii="Avenir Light" w:hAnsi="Avenir Light"/>
          <w:b/>
          <w:bCs/>
          <w:color w:val="002060"/>
          <w:sz w:val="20"/>
          <w:szCs w:val="20"/>
          <w:lang w:eastAsia="nl-NL"/>
        </w:rPr>
      </w:pPr>
      <w:r w:rsidRPr="00280B1B">
        <w:rPr>
          <w:rFonts w:ascii="Avenir Light" w:hAnsi="Avenir Light"/>
          <w:b/>
          <w:color w:val="002060"/>
          <w:sz w:val="20"/>
          <w:szCs w:val="20"/>
          <w:lang w:eastAsia="nl-NL"/>
        </w:rPr>
        <w:t> </w:t>
      </w:r>
      <w:r w:rsidRPr="00280B1B">
        <w:rPr>
          <w:rFonts w:ascii="Avenir Light" w:hAnsi="Avenir Light"/>
          <w:b/>
          <w:bCs/>
          <w:color w:val="002060"/>
          <w:sz w:val="20"/>
          <w:szCs w:val="20"/>
          <w:lang w:eastAsia="nl-NL"/>
        </w:rPr>
        <w:t>Artikel 3. Aanbod</w:t>
      </w:r>
    </w:p>
    <w:p w:rsidR="00AF7E18" w:rsidRPr="00280B1B" w:rsidRDefault="00AF7E18" w:rsidP="00AF7E18">
      <w:pPr>
        <w:numPr>
          <w:ilvl w:val="0"/>
          <w:numId w:val="3"/>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De fotograaf doet een aanbod in de vorm van een offerte</w:t>
      </w:r>
      <w:r w:rsidR="003000DC" w:rsidRPr="00280B1B">
        <w:rPr>
          <w:rFonts w:ascii="Avenir Light" w:eastAsia="Times New Roman" w:hAnsi="Avenir Light"/>
          <w:color w:val="002060"/>
          <w:sz w:val="20"/>
          <w:szCs w:val="20"/>
          <w:lang w:eastAsia="nl-NL"/>
        </w:rPr>
        <w:t>,</w:t>
      </w:r>
      <w:r w:rsidRPr="00280B1B">
        <w:rPr>
          <w:rFonts w:ascii="Avenir Light" w:eastAsia="Times New Roman" w:hAnsi="Avenir Light"/>
          <w:color w:val="002060"/>
          <w:sz w:val="20"/>
          <w:szCs w:val="20"/>
          <w:lang w:eastAsia="nl-NL"/>
        </w:rPr>
        <w:t xml:space="preserve"> prijslijst</w:t>
      </w:r>
      <w:r w:rsidR="003000DC" w:rsidRPr="00280B1B">
        <w:rPr>
          <w:rFonts w:ascii="Avenir Light" w:eastAsia="Times New Roman" w:hAnsi="Avenir Light"/>
          <w:color w:val="002060"/>
          <w:sz w:val="20"/>
          <w:szCs w:val="20"/>
          <w:lang w:eastAsia="nl-NL"/>
        </w:rPr>
        <w:t xml:space="preserve"> of uurtarief</w:t>
      </w:r>
      <w:r w:rsidRPr="00280B1B">
        <w:rPr>
          <w:rFonts w:ascii="Avenir Light" w:eastAsia="Times New Roman" w:hAnsi="Avenir Light"/>
          <w:color w:val="002060"/>
          <w:sz w:val="20"/>
          <w:szCs w:val="20"/>
          <w:lang w:eastAsia="nl-NL"/>
        </w:rPr>
        <w:t>;</w:t>
      </w:r>
    </w:p>
    <w:p w:rsidR="00AF7E18" w:rsidRPr="00280B1B" w:rsidRDefault="00AF7E18" w:rsidP="00AF7E18">
      <w:pPr>
        <w:numPr>
          <w:ilvl w:val="0"/>
          <w:numId w:val="3"/>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Tenzij anders overeengekomen, verliest het aanbod haar geldigheid 30 dagen na de datum van verzending door de fotograaf;</w:t>
      </w:r>
    </w:p>
    <w:p w:rsidR="00AF7E18" w:rsidRPr="00280B1B" w:rsidRDefault="00AF7E18" w:rsidP="00AF7E18">
      <w:pPr>
        <w:numPr>
          <w:ilvl w:val="0"/>
          <w:numId w:val="3"/>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Prijsopgaven in aanbiedingen en offertes kunnen wijzigingen ondergaan door (onvoorziene) verandering in de werkzaamheden of prijsstijging van de grondstoffen. De fotograaf zal de opdrachtgever hiervan zo spoedig mogelijk op de hoogte stellen.</w:t>
      </w:r>
    </w:p>
    <w:p w:rsidR="00AF7E18" w:rsidRPr="00280B1B" w:rsidRDefault="00AF7E18" w:rsidP="00AF7E18">
      <w:pPr>
        <w:spacing w:before="100" w:beforeAutospacing="1" w:after="100" w:afterAutospacing="1"/>
        <w:rPr>
          <w:rFonts w:ascii="Avenir Light" w:hAnsi="Avenir Light"/>
          <w:b/>
          <w:bCs/>
          <w:color w:val="002060"/>
          <w:sz w:val="20"/>
          <w:szCs w:val="20"/>
          <w:lang w:eastAsia="nl-NL"/>
        </w:rPr>
      </w:pPr>
      <w:r w:rsidRPr="00280B1B">
        <w:rPr>
          <w:rFonts w:ascii="Avenir Light" w:hAnsi="Avenir Light"/>
          <w:color w:val="002060"/>
          <w:sz w:val="20"/>
          <w:szCs w:val="20"/>
          <w:lang w:eastAsia="nl-NL"/>
        </w:rPr>
        <w:t> </w:t>
      </w:r>
      <w:r w:rsidRPr="00280B1B">
        <w:rPr>
          <w:rFonts w:ascii="Avenir Light" w:hAnsi="Avenir Light"/>
          <w:b/>
          <w:bCs/>
          <w:color w:val="002060"/>
          <w:sz w:val="20"/>
          <w:szCs w:val="20"/>
          <w:lang w:eastAsia="nl-NL"/>
        </w:rPr>
        <w:t>Artikel 4. Aanvaarding van de opdracht</w:t>
      </w:r>
    </w:p>
    <w:p w:rsidR="00AF7E18" w:rsidRPr="00280B1B" w:rsidRDefault="00AF7E18" w:rsidP="00AF7E18">
      <w:pPr>
        <w:numPr>
          <w:ilvl w:val="0"/>
          <w:numId w:val="4"/>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Opdrachtgever dient het aanbod schriftelijk te aanvaarden. Indien opdrachtgever dit nalaat, maar er desondanks mee instemt, of althans die indruk wekt, dat de fotograaf werk verricht in het kader van de overeenkomst, dan wordt het aanbod als aanvaard beschouwd;</w:t>
      </w:r>
    </w:p>
    <w:p w:rsidR="00AF7E18" w:rsidRPr="00280B1B" w:rsidRDefault="00AF7E18" w:rsidP="00AF7E18">
      <w:pPr>
        <w:numPr>
          <w:ilvl w:val="0"/>
          <w:numId w:val="4"/>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De fotograaf houdt zich het recht voor een opdracht te weigeren indien na aanvaarding nieuwe informatie beschikbaar komt di</w:t>
      </w:r>
      <w:r w:rsidR="00E07E17" w:rsidRPr="00280B1B">
        <w:rPr>
          <w:rFonts w:ascii="Avenir Light" w:eastAsia="Times New Roman" w:hAnsi="Avenir Light"/>
          <w:color w:val="002060"/>
          <w:sz w:val="20"/>
          <w:szCs w:val="20"/>
          <w:lang w:eastAsia="nl-NL"/>
        </w:rPr>
        <w:t>e uitvoering voor de fotograaf </w:t>
      </w:r>
      <w:r w:rsidRPr="00280B1B">
        <w:rPr>
          <w:rFonts w:ascii="Avenir Light" w:eastAsia="Times New Roman" w:hAnsi="Avenir Light"/>
          <w:color w:val="002060"/>
          <w:sz w:val="20"/>
          <w:szCs w:val="20"/>
          <w:lang w:eastAsia="nl-NL"/>
        </w:rPr>
        <w:t>onaanvaardbaar maken;</w:t>
      </w:r>
    </w:p>
    <w:p w:rsidR="00AF7E18" w:rsidRPr="00280B1B" w:rsidRDefault="00AF7E18" w:rsidP="00AF7E18">
      <w:pPr>
        <w:numPr>
          <w:ilvl w:val="0"/>
          <w:numId w:val="4"/>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lastRenderedPageBreak/>
        <w:t xml:space="preserve">Na aanvaarding kan de overeenkomst slechts met wederzijdse instemming worden gewijzigd. </w:t>
      </w:r>
      <w:r w:rsidRPr="00280B1B">
        <w:rPr>
          <w:rFonts w:ascii="Avenir Light" w:eastAsia="Times New Roman" w:hAnsi="Avenir Light"/>
          <w:color w:val="000000"/>
          <w:sz w:val="20"/>
          <w:szCs w:val="20"/>
          <w:lang w:eastAsia="nl-NL"/>
        </w:rPr>
        <w:t xml:space="preserve"> </w:t>
      </w:r>
      <w:r w:rsidRPr="00280B1B">
        <w:rPr>
          <w:rFonts w:ascii="Avenir Light" w:eastAsia="Times New Roman" w:hAnsi="Avenir Light"/>
          <w:color w:val="002060"/>
          <w:sz w:val="20"/>
          <w:szCs w:val="20"/>
          <w:lang w:eastAsia="nl-NL"/>
        </w:rPr>
        <w:t>De fotograaf is in dat geval gerechtigd de voor de overeenkomst verschuldigde prijs aan te passen.</w:t>
      </w:r>
    </w:p>
    <w:p w:rsidR="00AF7E18" w:rsidRPr="00280B1B" w:rsidRDefault="00AF7E18" w:rsidP="00AF7E18">
      <w:pPr>
        <w:spacing w:before="100" w:beforeAutospacing="1" w:after="100" w:afterAutospacing="1"/>
        <w:rPr>
          <w:rFonts w:ascii="Avenir Light" w:hAnsi="Avenir Light"/>
          <w:b/>
          <w:color w:val="002060"/>
          <w:sz w:val="20"/>
          <w:szCs w:val="20"/>
          <w:lang w:eastAsia="nl-NL"/>
        </w:rPr>
      </w:pPr>
      <w:r w:rsidRPr="00280B1B">
        <w:rPr>
          <w:rFonts w:ascii="Avenir Light" w:hAnsi="Avenir Light"/>
          <w:b/>
          <w:color w:val="002060"/>
          <w:sz w:val="20"/>
          <w:szCs w:val="20"/>
          <w:lang w:eastAsia="nl-NL"/>
        </w:rPr>
        <w:t> </w:t>
      </w:r>
      <w:r w:rsidRPr="00280B1B">
        <w:rPr>
          <w:rFonts w:ascii="Avenir Light" w:hAnsi="Avenir Light"/>
          <w:b/>
          <w:bCs/>
          <w:color w:val="002060"/>
          <w:sz w:val="20"/>
          <w:szCs w:val="20"/>
          <w:lang w:eastAsia="nl-NL"/>
        </w:rPr>
        <w:t>Artikel 6. Uitvoering van de opdracht</w:t>
      </w:r>
    </w:p>
    <w:p w:rsidR="00AF7E18" w:rsidRPr="00280B1B" w:rsidRDefault="00AF7E18" w:rsidP="00AF7E18">
      <w:pPr>
        <w:numPr>
          <w:ilvl w:val="0"/>
          <w:numId w:val="5"/>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 xml:space="preserve">De fotograaf zal </w:t>
      </w:r>
      <w:r w:rsidR="003000DC" w:rsidRPr="00280B1B">
        <w:rPr>
          <w:rFonts w:ascii="Avenir Light" w:eastAsia="Times New Roman" w:hAnsi="Avenir Light"/>
          <w:color w:val="002060"/>
          <w:sz w:val="20"/>
          <w:szCs w:val="20"/>
          <w:lang w:eastAsia="nl-NL"/>
        </w:rPr>
        <w:t xml:space="preserve">zich inspannen </w:t>
      </w:r>
      <w:r w:rsidRPr="00280B1B">
        <w:rPr>
          <w:rFonts w:ascii="Avenir Light" w:eastAsia="Times New Roman" w:hAnsi="Avenir Light"/>
          <w:color w:val="002060"/>
          <w:sz w:val="20"/>
          <w:szCs w:val="20"/>
          <w:lang w:eastAsia="nl-NL"/>
        </w:rPr>
        <w:t>de opdracht naar beste inzicht en vermogen en in overeenstemming met de eisen van goed vakmanschap uitvoeren, in de stijl waarin fotograaf gebruikelijk werkt;</w:t>
      </w:r>
    </w:p>
    <w:p w:rsidR="00AF7E18" w:rsidRPr="00280B1B" w:rsidRDefault="00AF7E18" w:rsidP="00AF7E18">
      <w:pPr>
        <w:numPr>
          <w:ilvl w:val="0"/>
          <w:numId w:val="5"/>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De fotograaf spant zich in en zal naar beste kunnen handelen in de gegeven en bestaande omst</w:t>
      </w:r>
      <w:r w:rsidR="00E07E17" w:rsidRPr="00280B1B">
        <w:rPr>
          <w:rFonts w:ascii="Avenir Light" w:eastAsia="Times New Roman" w:hAnsi="Avenir Light"/>
          <w:color w:val="002060"/>
          <w:sz w:val="20"/>
          <w:szCs w:val="20"/>
          <w:lang w:eastAsia="nl-NL"/>
        </w:rPr>
        <w:t xml:space="preserve">andigheden tijdens de fotosessie </w:t>
      </w:r>
      <w:r w:rsidRPr="00280B1B">
        <w:rPr>
          <w:rFonts w:ascii="Avenir Light" w:eastAsia="Times New Roman" w:hAnsi="Avenir Light"/>
          <w:color w:val="002060"/>
          <w:sz w:val="20"/>
          <w:szCs w:val="20"/>
          <w:lang w:eastAsia="nl-NL"/>
        </w:rPr>
        <w:t>en/of reportage. Opdrachtgever verplicht zich de omstandigheden voor de</w:t>
      </w:r>
      <w:r w:rsidRPr="00280B1B">
        <w:rPr>
          <w:rFonts w:ascii="Avenir Light" w:eastAsia="Times New Roman" w:hAnsi="Avenir Light"/>
          <w:color w:val="000000"/>
          <w:sz w:val="20"/>
          <w:szCs w:val="20"/>
          <w:lang w:eastAsia="nl-NL"/>
        </w:rPr>
        <w:t xml:space="preserve"> </w:t>
      </w:r>
      <w:r w:rsidRPr="00280B1B">
        <w:rPr>
          <w:rFonts w:ascii="Avenir Light" w:eastAsia="Times New Roman" w:hAnsi="Avenir Light"/>
          <w:color w:val="002060"/>
          <w:sz w:val="20"/>
          <w:szCs w:val="20"/>
          <w:lang w:eastAsia="nl-NL"/>
        </w:rPr>
        <w:t>fotograaf zo gunstig mogelijk te maken en waar nodig maatregelen te treffen, waaronder, doch niet uitsluitend, het instrueren van andere aanwezigen;</w:t>
      </w:r>
    </w:p>
    <w:p w:rsidR="00AF7E18" w:rsidRPr="00280B1B" w:rsidRDefault="00AF7E18" w:rsidP="00AF7E18">
      <w:pPr>
        <w:numPr>
          <w:ilvl w:val="0"/>
          <w:numId w:val="5"/>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 xml:space="preserve">De fotograaf levert de beelden af in de door haar gebruikelijk gehanteerde stijl, waarbij een globale beeldoptimalisatie wordt toegepast op onder meer licht, kleur, contrast en uitsnede. Hierbij </w:t>
      </w:r>
      <w:r w:rsidR="003000DC" w:rsidRPr="00280B1B">
        <w:rPr>
          <w:rFonts w:ascii="Avenir Light" w:eastAsia="Times New Roman" w:hAnsi="Avenir Light"/>
          <w:color w:val="002060"/>
          <w:sz w:val="20"/>
          <w:szCs w:val="20"/>
          <w:lang w:eastAsia="nl-NL"/>
        </w:rPr>
        <w:t xml:space="preserve">kan </w:t>
      </w:r>
      <w:r w:rsidRPr="00280B1B">
        <w:rPr>
          <w:rFonts w:ascii="Avenir Light" w:eastAsia="Times New Roman" w:hAnsi="Avenir Light"/>
          <w:color w:val="002060"/>
          <w:sz w:val="20"/>
          <w:szCs w:val="20"/>
          <w:lang w:eastAsia="nl-NL"/>
        </w:rPr>
        <w:t xml:space="preserve">door de fotograaf enige nabewerking plaatsvinden </w:t>
      </w:r>
      <w:r w:rsidRPr="00280B1B">
        <w:rPr>
          <w:rFonts w:ascii="Avenir Light" w:eastAsia="Times New Roman" w:hAnsi="Avenir Light"/>
          <w:color w:val="000000"/>
          <w:sz w:val="20"/>
          <w:szCs w:val="20"/>
          <w:lang w:eastAsia="nl-NL"/>
        </w:rPr>
        <w:t xml:space="preserve">van </w:t>
      </w:r>
      <w:r w:rsidRPr="00280B1B">
        <w:rPr>
          <w:rFonts w:ascii="Avenir Light" w:eastAsia="Times New Roman" w:hAnsi="Avenir Light"/>
          <w:color w:val="002060"/>
          <w:sz w:val="20"/>
          <w:szCs w:val="20"/>
          <w:lang w:eastAsia="nl-NL"/>
        </w:rPr>
        <w:t>het weg</w:t>
      </w:r>
      <w:r w:rsidR="00E07E17" w:rsidRPr="00280B1B">
        <w:rPr>
          <w:rFonts w:ascii="Avenir Light" w:eastAsia="Times New Roman" w:hAnsi="Avenir Light"/>
          <w:color w:val="002060"/>
          <w:sz w:val="20"/>
          <w:szCs w:val="20"/>
          <w:lang w:eastAsia="nl-NL"/>
        </w:rPr>
        <w:t>werken of verminderen van </w:t>
      </w:r>
      <w:r w:rsidRPr="00280B1B">
        <w:rPr>
          <w:rFonts w:ascii="Avenir Light" w:eastAsia="Times New Roman" w:hAnsi="Avenir Light"/>
          <w:color w:val="002060"/>
          <w:sz w:val="20"/>
          <w:szCs w:val="20"/>
          <w:lang w:eastAsia="nl-NL"/>
        </w:rPr>
        <w:t>storende elementen in de omgeving</w:t>
      </w:r>
      <w:r w:rsidRPr="00280B1B">
        <w:rPr>
          <w:rFonts w:ascii="Avenir Light" w:eastAsia="Times New Roman" w:hAnsi="Avenir Light"/>
          <w:color w:val="000000"/>
          <w:sz w:val="20"/>
          <w:szCs w:val="20"/>
          <w:lang w:eastAsia="nl-NL"/>
        </w:rPr>
        <w:t>.</w:t>
      </w:r>
      <w:r w:rsidRPr="00280B1B">
        <w:rPr>
          <w:rFonts w:ascii="Avenir Light" w:eastAsia="Times New Roman" w:hAnsi="Avenir Light"/>
          <w:color w:val="002060"/>
          <w:sz w:val="20"/>
          <w:szCs w:val="20"/>
          <w:lang w:eastAsia="nl-NL"/>
        </w:rPr>
        <w:t xml:space="preserve"> Nabewerking hierbuiten</w:t>
      </w:r>
      <w:r w:rsidR="003000DC" w:rsidRPr="00280B1B">
        <w:rPr>
          <w:rFonts w:ascii="Avenir Light" w:eastAsia="Times New Roman" w:hAnsi="Avenir Light"/>
          <w:color w:val="002060"/>
          <w:sz w:val="20"/>
          <w:szCs w:val="20"/>
          <w:lang w:eastAsia="nl-NL"/>
        </w:rPr>
        <w:t>, of nabewerking waarmee meer tijd gemoeid is,</w:t>
      </w:r>
      <w:r w:rsidRPr="00280B1B">
        <w:rPr>
          <w:rFonts w:ascii="Avenir Light" w:eastAsia="Times New Roman" w:hAnsi="Avenir Light"/>
          <w:color w:val="002060"/>
          <w:sz w:val="20"/>
          <w:szCs w:val="20"/>
          <w:lang w:eastAsia="nl-NL"/>
        </w:rPr>
        <w:t xml:space="preserve"> is enkel na overleg met de</w:t>
      </w:r>
      <w:r w:rsidRPr="00280B1B">
        <w:rPr>
          <w:rFonts w:ascii="Avenir Light" w:eastAsia="Times New Roman" w:hAnsi="Avenir Light"/>
          <w:color w:val="000000"/>
          <w:sz w:val="20"/>
          <w:szCs w:val="20"/>
          <w:lang w:eastAsia="nl-NL"/>
        </w:rPr>
        <w:t xml:space="preserve"> </w:t>
      </w:r>
      <w:r w:rsidRPr="00280B1B">
        <w:rPr>
          <w:rFonts w:ascii="Avenir Light" w:eastAsia="Times New Roman" w:hAnsi="Avenir Light"/>
          <w:color w:val="002060"/>
          <w:sz w:val="20"/>
          <w:szCs w:val="20"/>
          <w:lang w:eastAsia="nl-NL"/>
        </w:rPr>
        <w:t xml:space="preserve">fotograaf en </w:t>
      </w:r>
      <w:r w:rsidR="003000DC" w:rsidRPr="00280B1B">
        <w:rPr>
          <w:rFonts w:ascii="Avenir Light" w:eastAsia="Times New Roman" w:hAnsi="Avenir Light"/>
          <w:color w:val="002060"/>
          <w:sz w:val="20"/>
          <w:szCs w:val="20"/>
          <w:lang w:eastAsia="nl-NL"/>
        </w:rPr>
        <w:t xml:space="preserve">zal </w:t>
      </w:r>
      <w:r w:rsidRPr="00280B1B">
        <w:rPr>
          <w:rFonts w:ascii="Avenir Light" w:eastAsia="Times New Roman" w:hAnsi="Avenir Light"/>
          <w:color w:val="002060"/>
          <w:sz w:val="20"/>
          <w:szCs w:val="20"/>
          <w:lang w:eastAsia="nl-NL"/>
        </w:rPr>
        <w:t>extra kosten met zich meebrengen;</w:t>
      </w:r>
    </w:p>
    <w:p w:rsidR="00AF7E18" w:rsidRPr="00280B1B" w:rsidRDefault="00AF7E18" w:rsidP="00AF7E18">
      <w:pPr>
        <w:numPr>
          <w:ilvl w:val="0"/>
          <w:numId w:val="5"/>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Opdrachtgever is gehouden al datgene te doen en laten wat redelijkerwijs nodig en wenselijk is om een tijdige en juiste uitvoering van de opdracht mogelijk te maken.</w:t>
      </w:r>
    </w:p>
    <w:p w:rsidR="00AF7E18" w:rsidRPr="00280B1B" w:rsidRDefault="00AF7E18" w:rsidP="00AF7E18">
      <w:pPr>
        <w:spacing w:before="100" w:beforeAutospacing="1" w:after="100" w:afterAutospacing="1"/>
        <w:rPr>
          <w:rFonts w:ascii="Avenir Light" w:hAnsi="Avenir Light"/>
          <w:b/>
          <w:bCs/>
          <w:color w:val="002060"/>
          <w:sz w:val="20"/>
          <w:szCs w:val="20"/>
          <w:lang w:eastAsia="nl-NL"/>
        </w:rPr>
      </w:pPr>
      <w:r w:rsidRPr="00280B1B">
        <w:rPr>
          <w:rFonts w:ascii="Avenir Light" w:hAnsi="Avenir Light"/>
          <w:b/>
          <w:bCs/>
          <w:color w:val="002060"/>
          <w:sz w:val="20"/>
          <w:szCs w:val="20"/>
          <w:lang w:eastAsia="nl-NL"/>
        </w:rPr>
        <w:t>Artikel 7. Levering</w:t>
      </w:r>
    </w:p>
    <w:p w:rsidR="00AF7E18" w:rsidRPr="00280B1B" w:rsidRDefault="00AF7E18" w:rsidP="00AF7E18">
      <w:pPr>
        <w:numPr>
          <w:ilvl w:val="0"/>
          <w:numId w:val="6"/>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De fotograaf hanteert, tenzij anders overeengekomen, slechts geschatte levertijden;</w:t>
      </w:r>
    </w:p>
    <w:p w:rsidR="00AF7E18" w:rsidRPr="00280B1B" w:rsidRDefault="00AF7E18" w:rsidP="00AF7E18">
      <w:pPr>
        <w:numPr>
          <w:ilvl w:val="0"/>
          <w:numId w:val="6"/>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 xml:space="preserve">Online presentatie van foto opdrachten via WeTransfer kennen een geschatte levertijd van </w:t>
      </w:r>
      <w:r w:rsidR="00797387">
        <w:rPr>
          <w:rFonts w:ascii="Avenir Light" w:eastAsia="Times New Roman" w:hAnsi="Avenir Light"/>
          <w:color w:val="002060"/>
          <w:sz w:val="20"/>
          <w:szCs w:val="20"/>
          <w:lang w:eastAsia="nl-NL"/>
        </w:rPr>
        <w:t>max. 14</w:t>
      </w:r>
      <w:r w:rsidRPr="00280B1B">
        <w:rPr>
          <w:rFonts w:ascii="Avenir Light" w:eastAsia="Times New Roman" w:hAnsi="Avenir Light"/>
          <w:color w:val="002060"/>
          <w:sz w:val="20"/>
          <w:szCs w:val="20"/>
          <w:lang w:eastAsia="nl-NL"/>
        </w:rPr>
        <w:t xml:space="preserve"> dagen, tenzij anders overeengekomen;</w:t>
      </w:r>
    </w:p>
    <w:p w:rsidR="00AF7E18" w:rsidRPr="00280B1B" w:rsidRDefault="00AF7E18" w:rsidP="00AF7E18">
      <w:pPr>
        <w:numPr>
          <w:ilvl w:val="0"/>
          <w:numId w:val="6"/>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Online presentatie van bruiloften</w:t>
      </w:r>
      <w:r w:rsidR="00EA2022" w:rsidRPr="00280B1B">
        <w:rPr>
          <w:rFonts w:ascii="Avenir Light" w:eastAsia="Times New Roman" w:hAnsi="Avenir Light"/>
          <w:color w:val="002060"/>
          <w:sz w:val="20"/>
          <w:szCs w:val="20"/>
          <w:lang w:eastAsia="nl-NL"/>
        </w:rPr>
        <w:t xml:space="preserve"> en Afscheid/Rouwdiensten</w:t>
      </w:r>
      <w:r w:rsidRPr="00280B1B">
        <w:rPr>
          <w:rFonts w:ascii="Avenir Light" w:eastAsia="Times New Roman" w:hAnsi="Avenir Light"/>
          <w:color w:val="002060"/>
          <w:sz w:val="20"/>
          <w:szCs w:val="20"/>
          <w:lang w:eastAsia="nl-NL"/>
        </w:rPr>
        <w:t xml:space="preserve"> via WeTransfer kenn</w:t>
      </w:r>
      <w:r w:rsidR="00C60D54">
        <w:rPr>
          <w:rFonts w:ascii="Avenir Light" w:eastAsia="Times New Roman" w:hAnsi="Avenir Light"/>
          <w:color w:val="002060"/>
          <w:sz w:val="20"/>
          <w:szCs w:val="20"/>
          <w:lang w:eastAsia="nl-NL"/>
        </w:rPr>
        <w:t>en een geschatte levertijd van 3</w:t>
      </w:r>
      <w:r w:rsidRPr="00280B1B">
        <w:rPr>
          <w:rFonts w:ascii="Avenir Light" w:eastAsia="Times New Roman" w:hAnsi="Avenir Light"/>
          <w:color w:val="002060"/>
          <w:sz w:val="20"/>
          <w:szCs w:val="20"/>
          <w:lang w:eastAsia="nl-NL"/>
        </w:rPr>
        <w:t xml:space="preserve"> weken, tenzij anders overeengekomen;</w:t>
      </w:r>
    </w:p>
    <w:p w:rsidR="00AF7E18" w:rsidRPr="00280B1B" w:rsidRDefault="00AF7E18" w:rsidP="00AF7E18">
      <w:pPr>
        <w:numPr>
          <w:ilvl w:val="0"/>
          <w:numId w:val="6"/>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 xml:space="preserve">Digitale fotobestanden worden uiterlijk vier weken nadat ze via WeTransfer beschikbaar zijn gesteld, </w:t>
      </w:r>
      <w:r w:rsidR="00493D2D" w:rsidRPr="00280B1B">
        <w:rPr>
          <w:rFonts w:ascii="Avenir Light" w:eastAsia="Times New Roman" w:hAnsi="Avenir Light"/>
          <w:color w:val="002060"/>
          <w:sz w:val="20"/>
          <w:szCs w:val="20"/>
          <w:lang w:eastAsia="nl-NL"/>
        </w:rPr>
        <w:t xml:space="preserve">eventueel op verzoek van opdrachtgever </w:t>
      </w:r>
      <w:r w:rsidRPr="00280B1B">
        <w:rPr>
          <w:rFonts w:ascii="Avenir Light" w:eastAsia="Times New Roman" w:hAnsi="Avenir Light"/>
          <w:color w:val="002060"/>
          <w:sz w:val="20"/>
          <w:szCs w:val="20"/>
          <w:lang w:eastAsia="nl-NL"/>
        </w:rPr>
        <w:t>in jp</w:t>
      </w:r>
      <w:r w:rsidR="00493D2D" w:rsidRPr="00280B1B">
        <w:rPr>
          <w:rFonts w:ascii="Avenir Light" w:eastAsia="Times New Roman" w:hAnsi="Avenir Light"/>
          <w:color w:val="002060"/>
          <w:sz w:val="20"/>
          <w:szCs w:val="20"/>
          <w:lang w:eastAsia="nl-NL"/>
        </w:rPr>
        <w:t>e</w:t>
      </w:r>
      <w:r w:rsidRPr="00280B1B">
        <w:rPr>
          <w:rFonts w:ascii="Avenir Light" w:eastAsia="Times New Roman" w:hAnsi="Avenir Light"/>
          <w:color w:val="002060"/>
          <w:sz w:val="20"/>
          <w:szCs w:val="20"/>
          <w:lang w:eastAsia="nl-NL"/>
        </w:rPr>
        <w:t>g-formaat op USB aan opdrachtgever geleverd;</w:t>
      </w:r>
    </w:p>
    <w:p w:rsidR="00AF7E18" w:rsidRPr="00280B1B" w:rsidRDefault="00AF7E18" w:rsidP="00AF7E18">
      <w:pPr>
        <w:numPr>
          <w:ilvl w:val="0"/>
          <w:numId w:val="6"/>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De fotograaf maakt vooraf melding van producten met een langere levertijd. De geschatte levertijd van deze producten worden aan opdrachtgever per e-mail gecommuniceerd;</w:t>
      </w:r>
    </w:p>
    <w:p w:rsidR="00AF7E18" w:rsidRPr="00280B1B" w:rsidRDefault="00AF7E18" w:rsidP="00AF7E18">
      <w:pPr>
        <w:numPr>
          <w:ilvl w:val="0"/>
          <w:numId w:val="6"/>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Levering geschiedt niet eerder dan de betaling voor de betreffende dienst, bestanden of product is ontvangen;</w:t>
      </w:r>
    </w:p>
    <w:p w:rsidR="00AF7E18" w:rsidRPr="00280B1B" w:rsidRDefault="00AF7E18" w:rsidP="00AF7E18">
      <w:pPr>
        <w:numPr>
          <w:ilvl w:val="0"/>
          <w:numId w:val="6"/>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RAW-bestanden worden niet geleverd (zie ook Artikel 12.9)</w:t>
      </w:r>
    </w:p>
    <w:p w:rsidR="00AF7E18" w:rsidRPr="00280B1B" w:rsidRDefault="00AF7E18" w:rsidP="00AF7E18">
      <w:pPr>
        <w:spacing w:before="100" w:beforeAutospacing="1" w:after="100" w:afterAutospacing="1"/>
        <w:rPr>
          <w:rFonts w:ascii="Avenir Light" w:hAnsi="Avenir Light"/>
          <w:b/>
          <w:bCs/>
          <w:color w:val="002060"/>
          <w:sz w:val="20"/>
          <w:szCs w:val="20"/>
          <w:lang w:eastAsia="nl-NL"/>
        </w:rPr>
      </w:pPr>
      <w:r w:rsidRPr="00280B1B">
        <w:rPr>
          <w:rFonts w:ascii="Avenir Light" w:hAnsi="Avenir Light"/>
          <w:color w:val="002060"/>
          <w:sz w:val="20"/>
          <w:szCs w:val="20"/>
          <w:lang w:eastAsia="nl-NL"/>
        </w:rPr>
        <w:t> </w:t>
      </w:r>
      <w:r w:rsidRPr="00280B1B">
        <w:rPr>
          <w:rFonts w:ascii="Avenir Light" w:hAnsi="Avenir Light"/>
          <w:b/>
          <w:bCs/>
          <w:color w:val="002060"/>
          <w:sz w:val="20"/>
          <w:szCs w:val="20"/>
          <w:lang w:eastAsia="nl-NL"/>
        </w:rPr>
        <w:t>Artikel 8. Vergoeding</w:t>
      </w:r>
    </w:p>
    <w:p w:rsidR="00AF7E18" w:rsidRPr="00280B1B" w:rsidRDefault="00AF7E18" w:rsidP="00AF7E18">
      <w:pPr>
        <w:numPr>
          <w:ilvl w:val="0"/>
          <w:numId w:val="7"/>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Indien door partijen geen vergoeding is overeengekomen, is de door de fotograaf gebruikelijk gehanteerde vergoeding</w:t>
      </w:r>
      <w:r w:rsidR="003000DC" w:rsidRPr="00280B1B">
        <w:rPr>
          <w:rFonts w:ascii="Avenir Light" w:eastAsia="Times New Roman" w:hAnsi="Avenir Light"/>
          <w:color w:val="002060"/>
          <w:sz w:val="20"/>
          <w:szCs w:val="20"/>
          <w:lang w:eastAsia="nl-NL"/>
        </w:rPr>
        <w:t xml:space="preserve"> (20</w:t>
      </w:r>
      <w:r w:rsidR="00EF4CD3" w:rsidRPr="00280B1B">
        <w:rPr>
          <w:rFonts w:ascii="Avenir Light" w:eastAsia="Times New Roman" w:hAnsi="Avenir Light"/>
          <w:color w:val="002060"/>
          <w:sz w:val="20"/>
          <w:szCs w:val="20"/>
          <w:lang w:eastAsia="nl-NL"/>
        </w:rPr>
        <w:t>2</w:t>
      </w:r>
      <w:r w:rsidR="00C60D54">
        <w:rPr>
          <w:rFonts w:ascii="Avenir Light" w:eastAsia="Times New Roman" w:hAnsi="Avenir Light"/>
          <w:color w:val="002060"/>
          <w:sz w:val="20"/>
          <w:szCs w:val="20"/>
          <w:lang w:eastAsia="nl-NL"/>
        </w:rPr>
        <w:t>6: € 85</w:t>
      </w:r>
      <w:bookmarkStart w:id="1" w:name="_GoBack"/>
      <w:bookmarkEnd w:id="1"/>
      <w:r w:rsidR="00E07E17" w:rsidRPr="00280B1B">
        <w:rPr>
          <w:rFonts w:ascii="Avenir Light" w:eastAsia="Times New Roman" w:hAnsi="Avenir Light"/>
          <w:color w:val="002060"/>
          <w:sz w:val="20"/>
          <w:szCs w:val="20"/>
          <w:lang w:eastAsia="nl-NL"/>
        </w:rPr>
        <w:t xml:space="preserve">,--, per uur per fotograaf </w:t>
      </w:r>
      <w:r w:rsidR="00442583" w:rsidRPr="00280B1B">
        <w:rPr>
          <w:rFonts w:ascii="Avenir Light" w:eastAsia="Times New Roman" w:hAnsi="Avenir Light"/>
          <w:color w:val="002060"/>
          <w:sz w:val="20"/>
          <w:szCs w:val="20"/>
          <w:lang w:eastAsia="nl-NL"/>
        </w:rPr>
        <w:t>+ btw</w:t>
      </w:r>
      <w:r w:rsidR="003D4C56">
        <w:rPr>
          <w:rFonts w:ascii="Avenir Light" w:eastAsia="Times New Roman" w:hAnsi="Avenir Light"/>
          <w:color w:val="002060"/>
          <w:sz w:val="20"/>
          <w:szCs w:val="20"/>
          <w:lang w:eastAsia="nl-NL"/>
        </w:rPr>
        <w:t xml:space="preserve">, </w:t>
      </w:r>
      <w:r w:rsidR="003000DC" w:rsidRPr="00280B1B">
        <w:rPr>
          <w:rFonts w:ascii="Avenir Light" w:eastAsia="Times New Roman" w:hAnsi="Avenir Light"/>
          <w:color w:val="002060"/>
          <w:sz w:val="20"/>
          <w:szCs w:val="20"/>
          <w:lang w:eastAsia="nl-NL"/>
        </w:rPr>
        <w:t>t</w:t>
      </w:r>
      <w:r w:rsidR="00442583" w:rsidRPr="00280B1B">
        <w:rPr>
          <w:rFonts w:ascii="Avenir Light" w:eastAsia="Times New Roman" w:hAnsi="Avenir Light"/>
          <w:color w:val="002060"/>
          <w:sz w:val="20"/>
          <w:szCs w:val="20"/>
          <w:lang w:eastAsia="nl-NL"/>
        </w:rPr>
        <w:t>e vermeerderen met</w:t>
      </w:r>
      <w:r w:rsidR="003D4C56">
        <w:rPr>
          <w:rFonts w:ascii="Avenir Light" w:eastAsia="Times New Roman" w:hAnsi="Avenir Light"/>
          <w:color w:val="002060"/>
          <w:sz w:val="20"/>
          <w:szCs w:val="20"/>
          <w:lang w:eastAsia="nl-NL"/>
        </w:rPr>
        <w:t xml:space="preserve"> start-, reportage-, edit &amp; beheer- en reis</w:t>
      </w:r>
      <w:r w:rsidR="00442583" w:rsidRPr="00280B1B">
        <w:rPr>
          <w:rFonts w:ascii="Avenir Light" w:eastAsia="Times New Roman" w:hAnsi="Avenir Light"/>
          <w:color w:val="002060"/>
          <w:sz w:val="20"/>
          <w:szCs w:val="20"/>
          <w:lang w:eastAsia="nl-NL"/>
        </w:rPr>
        <w:t>kosten wanneer</w:t>
      </w:r>
      <w:r w:rsidRPr="00280B1B">
        <w:rPr>
          <w:rFonts w:ascii="Avenir Light" w:eastAsia="Times New Roman" w:hAnsi="Avenir Light"/>
          <w:color w:val="002060"/>
          <w:sz w:val="20"/>
          <w:szCs w:val="20"/>
          <w:lang w:eastAsia="nl-NL"/>
        </w:rPr>
        <w:t xml:space="preserve"> van toepassing</w:t>
      </w:r>
      <w:r w:rsidR="003D4C56">
        <w:rPr>
          <w:rFonts w:ascii="Avenir Light" w:eastAsia="Times New Roman" w:hAnsi="Avenir Light"/>
          <w:color w:val="002060"/>
          <w:sz w:val="20"/>
          <w:szCs w:val="20"/>
          <w:lang w:eastAsia="nl-NL"/>
        </w:rPr>
        <w:t>)</w:t>
      </w:r>
      <w:r w:rsidRPr="00280B1B">
        <w:rPr>
          <w:rFonts w:ascii="Avenir Light" w:eastAsia="Times New Roman" w:hAnsi="Avenir Light"/>
          <w:color w:val="002060"/>
          <w:sz w:val="20"/>
          <w:szCs w:val="20"/>
          <w:lang w:eastAsia="nl-NL"/>
        </w:rPr>
        <w:t>;</w:t>
      </w:r>
    </w:p>
    <w:p w:rsidR="00AF7E18" w:rsidRPr="00280B1B" w:rsidRDefault="00AF7E18" w:rsidP="00AF7E18">
      <w:pPr>
        <w:numPr>
          <w:ilvl w:val="0"/>
          <w:numId w:val="7"/>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Indien niet van een gebruikelijke vergoeding gesproken kan worden, rekent</w:t>
      </w:r>
      <w:r w:rsidRPr="00280B1B">
        <w:rPr>
          <w:rFonts w:ascii="Avenir Light" w:eastAsia="Times New Roman" w:hAnsi="Avenir Light"/>
          <w:color w:val="000000"/>
          <w:sz w:val="20"/>
          <w:szCs w:val="20"/>
          <w:lang w:eastAsia="nl-NL"/>
        </w:rPr>
        <w:t xml:space="preserve"> </w:t>
      </w:r>
      <w:r w:rsidRPr="00280B1B">
        <w:rPr>
          <w:rFonts w:ascii="Avenir Light" w:eastAsia="Times New Roman" w:hAnsi="Avenir Light"/>
          <w:color w:val="002060"/>
          <w:sz w:val="20"/>
          <w:szCs w:val="20"/>
          <w:lang w:eastAsia="nl-NL"/>
        </w:rPr>
        <w:t>de fotograaf een redelijke en billijke vergoeding voor het geleverde;</w:t>
      </w:r>
    </w:p>
    <w:p w:rsidR="00AF7E18" w:rsidRPr="00280B1B" w:rsidRDefault="00AF7E18" w:rsidP="00AF7E18">
      <w:pPr>
        <w:numPr>
          <w:ilvl w:val="0"/>
          <w:numId w:val="7"/>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Indien aannemelijk is dat de fotograaf hogere kosten heeft gemaakt en/of meerwerk heeft verricht, welke redelijkerwijs noodzakelijk waren zal de fotograaf dit doorberekenen aan opdrachtgever;</w:t>
      </w:r>
    </w:p>
    <w:p w:rsidR="00AF7E18" w:rsidRPr="00280B1B" w:rsidRDefault="00AF7E18" w:rsidP="00AF7E18">
      <w:pPr>
        <w:numPr>
          <w:ilvl w:val="0"/>
          <w:numId w:val="7"/>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De uiteindelijke vergoeding wordt gebaseerd op basis van verrichte werkzaamheden en gemaakte kosten op basis van nacalculatie met inachtneming van de overeengekomen uur</w:t>
      </w:r>
      <w:r w:rsidR="00442583" w:rsidRPr="00280B1B">
        <w:rPr>
          <w:rFonts w:ascii="Avenir Light" w:eastAsia="Times New Roman" w:hAnsi="Avenir Light"/>
          <w:color w:val="002060"/>
          <w:sz w:val="20"/>
          <w:szCs w:val="20"/>
          <w:lang w:eastAsia="nl-NL"/>
        </w:rPr>
        <w:t xml:space="preserve"> </w:t>
      </w:r>
      <w:r w:rsidRPr="00280B1B">
        <w:rPr>
          <w:rFonts w:ascii="Avenir Light" w:eastAsia="Times New Roman" w:hAnsi="Avenir Light"/>
          <w:color w:val="002060"/>
          <w:sz w:val="20"/>
          <w:szCs w:val="20"/>
          <w:lang w:eastAsia="nl-NL"/>
        </w:rPr>
        <w:t>prijs en andere gebruikelijk gehanteerde prijzen;</w:t>
      </w:r>
    </w:p>
    <w:p w:rsidR="00493D2D" w:rsidRPr="00280B1B" w:rsidRDefault="00AF7E18" w:rsidP="00AF7E18">
      <w:pPr>
        <w:numPr>
          <w:ilvl w:val="0"/>
          <w:numId w:val="7"/>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lastRenderedPageBreak/>
        <w:t>Alle door de fotograaf genoemde bedragen zijn exclusief btw tenzij anders overeengekomen.</w:t>
      </w:r>
    </w:p>
    <w:p w:rsidR="00280B1B" w:rsidRDefault="00280B1B" w:rsidP="00AF7E18">
      <w:pPr>
        <w:spacing w:before="100" w:beforeAutospacing="1" w:after="100" w:afterAutospacing="1"/>
        <w:rPr>
          <w:rFonts w:ascii="Avenir Light" w:hAnsi="Avenir Light"/>
          <w:b/>
          <w:bCs/>
          <w:color w:val="002060"/>
          <w:sz w:val="20"/>
          <w:szCs w:val="20"/>
          <w:lang w:eastAsia="nl-NL"/>
        </w:rPr>
      </w:pPr>
    </w:p>
    <w:p w:rsidR="00AF7E18" w:rsidRPr="00280B1B" w:rsidRDefault="00AF7E18" w:rsidP="00AF7E18">
      <w:pPr>
        <w:spacing w:before="100" w:beforeAutospacing="1" w:after="100" w:afterAutospacing="1"/>
        <w:rPr>
          <w:rFonts w:ascii="Avenir Light" w:hAnsi="Avenir Light"/>
          <w:b/>
          <w:bCs/>
          <w:color w:val="002060"/>
          <w:sz w:val="20"/>
          <w:szCs w:val="20"/>
          <w:lang w:eastAsia="nl-NL"/>
        </w:rPr>
      </w:pPr>
      <w:r w:rsidRPr="00280B1B">
        <w:rPr>
          <w:rFonts w:ascii="Avenir Light" w:hAnsi="Avenir Light"/>
          <w:b/>
          <w:bCs/>
          <w:color w:val="002060"/>
          <w:sz w:val="20"/>
          <w:szCs w:val="20"/>
          <w:lang w:eastAsia="nl-NL"/>
        </w:rPr>
        <w:t>Artikel 9. Betalingsvoorwaarden</w:t>
      </w:r>
    </w:p>
    <w:p w:rsidR="00AF7E18" w:rsidRPr="00280B1B" w:rsidRDefault="00AF7E18" w:rsidP="00AF7E18">
      <w:pPr>
        <w:numPr>
          <w:ilvl w:val="0"/>
          <w:numId w:val="8"/>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De fotograaf zal voor het door opdrachtgever verschuldigde bedrag een (elektronische)factuur sturen aan opdrachtgever, tenzij anders overeengekomen;</w:t>
      </w:r>
    </w:p>
    <w:p w:rsidR="00AF7E18" w:rsidRPr="00280B1B" w:rsidRDefault="00AF7E18" w:rsidP="00AF7E18">
      <w:pPr>
        <w:numPr>
          <w:ilvl w:val="0"/>
          <w:numId w:val="8"/>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Tenminste 25% van het totaalbedrag wordt als aanbetaling verlangd en zal voorafgaand aan de opdracht voldaan moeten zijn, tenzij anders overeengekomen</w:t>
      </w:r>
      <w:r w:rsidR="00116F63" w:rsidRPr="00280B1B">
        <w:rPr>
          <w:rFonts w:ascii="Avenir Light" w:eastAsia="Times New Roman" w:hAnsi="Avenir Light"/>
          <w:color w:val="002060"/>
          <w:sz w:val="20"/>
          <w:szCs w:val="20"/>
          <w:lang w:eastAsia="nl-NL"/>
        </w:rPr>
        <w:t>. Bij gebreke van tijdige (aan)betaling, is de fotograaf niet gehouden de werkzaamheden te verrichten.</w:t>
      </w:r>
    </w:p>
    <w:p w:rsidR="00AF7E18" w:rsidRPr="00280B1B" w:rsidRDefault="00AF7E18" w:rsidP="00AF7E18">
      <w:pPr>
        <w:numPr>
          <w:ilvl w:val="0"/>
          <w:numId w:val="8"/>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Tenzij anders overeengekomen, bedraagt de betalingstermijn 14 dagen na factuurdatum.</w:t>
      </w:r>
    </w:p>
    <w:p w:rsidR="00AF7E18" w:rsidRPr="00174C68" w:rsidRDefault="00AF7E18" w:rsidP="00AF7E18">
      <w:pPr>
        <w:spacing w:before="100" w:beforeAutospacing="1" w:after="100" w:afterAutospacing="1"/>
        <w:rPr>
          <w:rFonts w:ascii="Avenir Light" w:hAnsi="Avenir Light"/>
          <w:b/>
          <w:bCs/>
          <w:color w:val="002060"/>
          <w:sz w:val="20"/>
          <w:szCs w:val="20"/>
          <w:lang w:eastAsia="nl-NL"/>
        </w:rPr>
      </w:pPr>
      <w:r w:rsidRPr="00174C68">
        <w:rPr>
          <w:rFonts w:ascii="Avenir Light" w:hAnsi="Avenir Light"/>
          <w:b/>
          <w:bCs/>
          <w:color w:val="002060"/>
          <w:sz w:val="20"/>
          <w:szCs w:val="20"/>
          <w:lang w:eastAsia="nl-NL"/>
        </w:rPr>
        <w:t>Artikel 10. Annulering en</w:t>
      </w:r>
      <w:r w:rsidR="00AE2FC3" w:rsidRPr="00174C68">
        <w:rPr>
          <w:rFonts w:ascii="Avenir Light" w:hAnsi="Avenir Light"/>
          <w:b/>
          <w:bCs/>
          <w:color w:val="002060"/>
          <w:sz w:val="20"/>
          <w:szCs w:val="20"/>
          <w:lang w:eastAsia="nl-NL"/>
        </w:rPr>
        <w:t>/of</w:t>
      </w:r>
      <w:r w:rsidRPr="00174C68">
        <w:rPr>
          <w:rFonts w:ascii="Avenir Light" w:hAnsi="Avenir Light"/>
          <w:b/>
          <w:bCs/>
          <w:color w:val="002060"/>
          <w:sz w:val="20"/>
          <w:szCs w:val="20"/>
          <w:lang w:eastAsia="nl-NL"/>
        </w:rPr>
        <w:t xml:space="preserve"> opschorting</w:t>
      </w:r>
    </w:p>
    <w:p w:rsidR="00AF7E18" w:rsidRPr="00280B1B" w:rsidRDefault="00AF7E18" w:rsidP="00AF7E18">
      <w:pPr>
        <w:numPr>
          <w:ilvl w:val="0"/>
          <w:numId w:val="9"/>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Indien een factuur niet binnen de betalingstermijn wordt voldaan kan de fotograaf, nadat opdrachtgever hiervan op de hoogte is gesteld, al haar werkzaamheden ten behoeve van de opdrachtgever opschorten totdat het bedrag van de factuur is voldaan</w:t>
      </w:r>
      <w:r w:rsidRPr="00280B1B">
        <w:rPr>
          <w:rFonts w:ascii="Avenir Light" w:eastAsia="Times New Roman" w:hAnsi="Avenir Light"/>
          <w:color w:val="000000"/>
          <w:sz w:val="20"/>
          <w:szCs w:val="20"/>
          <w:lang w:eastAsia="nl-NL"/>
        </w:rPr>
        <w:t>;</w:t>
      </w:r>
    </w:p>
    <w:p w:rsidR="00AF7E18" w:rsidRPr="00280B1B" w:rsidRDefault="00AF7E18" w:rsidP="00AF7E18">
      <w:pPr>
        <w:numPr>
          <w:ilvl w:val="0"/>
          <w:numId w:val="9"/>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Indien opdrachtgever niet tijdig de benodigde informatie voor de uitvoering van de opdracht verstrekt of verzuimt (tijdig) aanwezig te zijn, terwijl dit voor de uitvoering van de opdracht noodzakelijk is, is fotograaf gerechtigd de overeenkomst op te schorten of te ontbinden</w:t>
      </w:r>
      <w:r w:rsidRPr="00280B1B">
        <w:rPr>
          <w:rFonts w:ascii="Avenir Light" w:eastAsia="Times New Roman" w:hAnsi="Avenir Light"/>
          <w:color w:val="000000"/>
          <w:sz w:val="20"/>
          <w:szCs w:val="20"/>
          <w:lang w:eastAsia="nl-NL"/>
        </w:rPr>
        <w:t>;</w:t>
      </w:r>
    </w:p>
    <w:p w:rsidR="003E301C" w:rsidRPr="00280B1B" w:rsidRDefault="00AF7E18" w:rsidP="000406EF">
      <w:pPr>
        <w:numPr>
          <w:ilvl w:val="0"/>
          <w:numId w:val="9"/>
        </w:numPr>
        <w:spacing w:before="100" w:beforeAutospacing="1" w:after="100" w:afterAutospacing="1"/>
        <w:rPr>
          <w:rFonts w:ascii="Avenir Light" w:eastAsia="Times New Roman" w:hAnsi="Avenir Light"/>
          <w:color w:val="17365D" w:themeColor="text2" w:themeShade="BF"/>
          <w:sz w:val="20"/>
          <w:szCs w:val="20"/>
          <w:lang w:eastAsia="nl-NL"/>
        </w:rPr>
      </w:pPr>
      <w:r w:rsidRPr="00280B1B">
        <w:rPr>
          <w:rFonts w:ascii="Avenir Light" w:eastAsia="Times New Roman" w:hAnsi="Avenir Light"/>
          <w:color w:val="002060"/>
          <w:sz w:val="20"/>
          <w:szCs w:val="20"/>
          <w:lang w:eastAsia="nl-NL"/>
        </w:rPr>
        <w:t>Opschorting, dan wel ontbinding van de overeenkomst geschiedt schriftelijk</w:t>
      </w:r>
      <w:r w:rsidR="003E301C" w:rsidRPr="00280B1B">
        <w:rPr>
          <w:rFonts w:ascii="Avenir Light" w:eastAsia="Times New Roman" w:hAnsi="Avenir Light"/>
          <w:color w:val="000000"/>
          <w:sz w:val="20"/>
          <w:szCs w:val="20"/>
          <w:lang w:eastAsia="nl-NL"/>
        </w:rPr>
        <w:t xml:space="preserve">. </w:t>
      </w:r>
    </w:p>
    <w:p w:rsidR="00280B1B" w:rsidRPr="00280B1B" w:rsidRDefault="000406EF" w:rsidP="00280B1B">
      <w:pPr>
        <w:numPr>
          <w:ilvl w:val="0"/>
          <w:numId w:val="9"/>
        </w:numPr>
        <w:spacing w:before="100" w:beforeAutospacing="1" w:after="100" w:afterAutospacing="1"/>
        <w:ind w:left="714" w:hanging="357"/>
        <w:rPr>
          <w:rFonts w:ascii="Avenir Light" w:eastAsia="Times New Roman" w:hAnsi="Avenir Light"/>
          <w:color w:val="17365D" w:themeColor="text2" w:themeShade="BF"/>
          <w:sz w:val="20"/>
          <w:szCs w:val="20"/>
          <w:lang w:eastAsia="nl-NL"/>
        </w:rPr>
      </w:pPr>
      <w:r w:rsidRPr="00280B1B">
        <w:rPr>
          <w:rFonts w:ascii="Avenir Light" w:eastAsia="Times New Roman" w:hAnsi="Avenir Light"/>
          <w:color w:val="17365D" w:themeColor="text2" w:themeShade="BF"/>
          <w:sz w:val="20"/>
          <w:szCs w:val="20"/>
          <w:lang w:eastAsia="nl-NL"/>
        </w:rPr>
        <w:t xml:space="preserve">In </w:t>
      </w:r>
      <w:r w:rsidR="00280B1B" w:rsidRPr="00280B1B">
        <w:rPr>
          <w:rFonts w:ascii="Avenir Light" w:eastAsia="Times New Roman" w:hAnsi="Avenir Light"/>
          <w:color w:val="17365D" w:themeColor="text2" w:themeShade="BF"/>
          <w:sz w:val="20"/>
          <w:szCs w:val="20"/>
          <w:lang w:eastAsia="nl-NL"/>
        </w:rPr>
        <w:t>g</w:t>
      </w:r>
      <w:r w:rsidRPr="00280B1B">
        <w:rPr>
          <w:rFonts w:ascii="Avenir Light" w:eastAsia="Times New Roman" w:hAnsi="Avenir Light"/>
          <w:color w:val="17365D" w:themeColor="text2" w:themeShade="BF"/>
          <w:sz w:val="20"/>
          <w:szCs w:val="20"/>
          <w:lang w:eastAsia="nl-NL"/>
        </w:rPr>
        <w:t xml:space="preserve">eval van </w:t>
      </w:r>
      <w:r w:rsidRPr="00280B1B">
        <w:rPr>
          <w:rFonts w:ascii="Avenir Light" w:hAnsi="Avenir Light" w:cs="Calibri"/>
          <w:bCs/>
          <w:color w:val="17365D" w:themeColor="text2" w:themeShade="BF"/>
          <w:sz w:val="20"/>
          <w:szCs w:val="20"/>
        </w:rPr>
        <w:t xml:space="preserve">Corona of soortgelijke omstandigheden; </w:t>
      </w:r>
      <w:r w:rsidR="003E301C" w:rsidRPr="00280B1B">
        <w:rPr>
          <w:rFonts w:ascii="Avenir Light" w:hAnsi="Avenir Light" w:cs="Calibri"/>
          <w:bCs/>
          <w:color w:val="17365D" w:themeColor="text2" w:themeShade="BF"/>
          <w:sz w:val="20"/>
          <w:szCs w:val="20"/>
        </w:rPr>
        <w:t xml:space="preserve">wanneer er sprake is van overmacht, vanwege een overheidsbesluit, en een van beide partijen kan haar/zijn verplichtingen uit hoofde van de overeenkomst niet nakomen, zullen er geen verdere kosten aan verbonden zijn. Wordt er vanuit bedrijfspolicy de overeenkomst </w:t>
      </w:r>
      <w:r w:rsidR="00280B1B" w:rsidRPr="00280B1B">
        <w:rPr>
          <w:rFonts w:ascii="Avenir Light" w:hAnsi="Avenir Light" w:cs="Calibri"/>
          <w:bCs/>
          <w:color w:val="17365D" w:themeColor="text2" w:themeShade="BF"/>
          <w:sz w:val="20"/>
          <w:szCs w:val="20"/>
        </w:rPr>
        <w:t>geannuleerd</w:t>
      </w:r>
      <w:r w:rsidR="0098493D">
        <w:rPr>
          <w:rFonts w:ascii="Avenir Light" w:hAnsi="Avenir Light" w:cs="Calibri"/>
          <w:bCs/>
          <w:color w:val="17365D" w:themeColor="text2" w:themeShade="BF"/>
          <w:sz w:val="20"/>
          <w:szCs w:val="20"/>
        </w:rPr>
        <w:t xml:space="preserve"> wegens Corona of soortgelijke omstandigheden</w:t>
      </w:r>
      <w:r w:rsidR="00280B1B" w:rsidRPr="00280B1B">
        <w:rPr>
          <w:rFonts w:ascii="Avenir Light" w:hAnsi="Avenir Light" w:cs="Calibri"/>
          <w:bCs/>
          <w:color w:val="17365D" w:themeColor="text2" w:themeShade="BF"/>
          <w:sz w:val="20"/>
          <w:szCs w:val="20"/>
        </w:rPr>
        <w:t>, dan gelden de gestelde betalingsvoorwaarden.</w:t>
      </w:r>
    </w:p>
    <w:p w:rsidR="000406EF" w:rsidRPr="00280B1B" w:rsidRDefault="00280B1B" w:rsidP="00280B1B">
      <w:pPr>
        <w:numPr>
          <w:ilvl w:val="0"/>
          <w:numId w:val="9"/>
        </w:numPr>
        <w:spacing w:before="100" w:beforeAutospacing="1" w:after="100" w:afterAutospacing="1"/>
        <w:ind w:left="714" w:hanging="357"/>
        <w:rPr>
          <w:rFonts w:ascii="Avenir Light" w:eastAsia="Times New Roman" w:hAnsi="Avenir Light"/>
          <w:color w:val="17365D" w:themeColor="text2" w:themeShade="BF"/>
          <w:sz w:val="20"/>
          <w:szCs w:val="20"/>
          <w:lang w:eastAsia="nl-NL"/>
        </w:rPr>
      </w:pPr>
      <w:r w:rsidRPr="00280B1B">
        <w:rPr>
          <w:rFonts w:ascii="Avenir Light" w:hAnsi="Avenir Light" w:cs="Calibri"/>
          <w:bCs/>
          <w:color w:val="17365D" w:themeColor="text2" w:themeShade="BF"/>
          <w:sz w:val="20"/>
          <w:szCs w:val="20"/>
        </w:rPr>
        <w:t xml:space="preserve">De </w:t>
      </w:r>
      <w:r w:rsidR="000406EF" w:rsidRPr="00280B1B">
        <w:rPr>
          <w:rFonts w:ascii="Avenir Light" w:eastAsia="Times New Roman" w:hAnsi="Avenir Light" w:cs="Calibri"/>
          <w:color w:val="17365D" w:themeColor="text2" w:themeShade="BF"/>
          <w:sz w:val="20"/>
          <w:szCs w:val="20"/>
          <w:lang w:eastAsia="nl-NL"/>
        </w:rPr>
        <w:t xml:space="preserve">opdracht kan door </w:t>
      </w:r>
      <w:r w:rsidR="000406EF" w:rsidRPr="000406EF">
        <w:rPr>
          <w:rFonts w:ascii="Avenir Light" w:eastAsia="Times New Roman" w:hAnsi="Avenir Light" w:cs="Calibri"/>
          <w:color w:val="17365D" w:themeColor="text2" w:themeShade="BF"/>
          <w:sz w:val="20"/>
          <w:szCs w:val="20"/>
          <w:lang w:eastAsia="nl-NL"/>
        </w:rPr>
        <w:t>de opdrachtgever</w:t>
      </w:r>
      <w:r w:rsidR="000406EF" w:rsidRPr="00280B1B">
        <w:rPr>
          <w:rFonts w:ascii="Avenir Light" w:eastAsia="Times New Roman" w:hAnsi="Avenir Light" w:cs="Calibri"/>
          <w:color w:val="17365D" w:themeColor="text2" w:themeShade="BF"/>
          <w:sz w:val="20"/>
          <w:szCs w:val="20"/>
          <w:lang w:eastAsia="nl-NL"/>
        </w:rPr>
        <w:t xml:space="preserve"> t</w:t>
      </w:r>
      <w:r w:rsidR="000406EF" w:rsidRPr="000406EF">
        <w:rPr>
          <w:rFonts w:ascii="Avenir Light" w:eastAsia="Times New Roman" w:hAnsi="Avenir Light" w:cs="Calibri"/>
          <w:color w:val="17365D" w:themeColor="text2" w:themeShade="BF"/>
          <w:sz w:val="20"/>
          <w:szCs w:val="20"/>
          <w:lang w:eastAsia="nl-NL"/>
        </w:rPr>
        <w:t xml:space="preserve">ot </w:t>
      </w:r>
      <w:r w:rsidR="000406EF" w:rsidRPr="000406EF">
        <w:rPr>
          <w:rFonts w:ascii="Avenir Light" w:eastAsia="Times New Roman" w:hAnsi="Avenir Light" w:cs="Calibri"/>
          <w:bCs/>
          <w:iCs/>
          <w:color w:val="17365D" w:themeColor="text2" w:themeShade="BF"/>
          <w:sz w:val="20"/>
          <w:szCs w:val="20"/>
          <w:lang w:eastAsia="nl-NL"/>
        </w:rPr>
        <w:t xml:space="preserve">14 dagen </w:t>
      </w:r>
      <w:r w:rsidR="000406EF" w:rsidRPr="000406EF">
        <w:rPr>
          <w:rFonts w:ascii="Avenir Light" w:eastAsia="Times New Roman" w:hAnsi="Avenir Light" w:cs="Calibri"/>
          <w:color w:val="17365D" w:themeColor="text2" w:themeShade="BF"/>
          <w:sz w:val="20"/>
          <w:szCs w:val="20"/>
          <w:lang w:eastAsia="nl-NL"/>
        </w:rPr>
        <w:t>voor de opdrachtdatum kosteloos geannuleerd worden. Bij annulering tussen</w:t>
      </w:r>
      <w:r w:rsidR="000406EF" w:rsidRPr="00280B1B">
        <w:rPr>
          <w:rFonts w:ascii="Avenir Light" w:eastAsia="Times New Roman" w:hAnsi="Avenir Light" w:cs="Calibri"/>
          <w:color w:val="17365D" w:themeColor="text2" w:themeShade="BF"/>
          <w:sz w:val="20"/>
          <w:szCs w:val="20"/>
          <w:lang w:eastAsia="nl-NL"/>
        </w:rPr>
        <w:t> </w:t>
      </w:r>
      <w:r w:rsidR="000406EF" w:rsidRPr="000406EF">
        <w:rPr>
          <w:rFonts w:ascii="Avenir Light" w:eastAsia="Times New Roman" w:hAnsi="Avenir Light" w:cs="Calibri"/>
          <w:bCs/>
          <w:iCs/>
          <w:color w:val="17365D" w:themeColor="text2" w:themeShade="BF"/>
          <w:sz w:val="20"/>
          <w:szCs w:val="20"/>
          <w:lang w:eastAsia="nl-NL"/>
        </w:rPr>
        <w:t>14 en 5 dagen voor de opdrachtdatum wordt 50%</w:t>
      </w:r>
      <w:r w:rsidR="000406EF" w:rsidRPr="00280B1B">
        <w:rPr>
          <w:rFonts w:ascii="Avenir Light" w:eastAsia="Times New Roman" w:hAnsi="Avenir Light" w:cs="Calibri"/>
          <w:color w:val="17365D" w:themeColor="text2" w:themeShade="BF"/>
          <w:sz w:val="20"/>
          <w:szCs w:val="20"/>
          <w:lang w:eastAsia="nl-NL"/>
        </w:rPr>
        <w:t> </w:t>
      </w:r>
      <w:r w:rsidR="000406EF" w:rsidRPr="000406EF">
        <w:rPr>
          <w:rFonts w:ascii="Avenir Light" w:eastAsia="Times New Roman" w:hAnsi="Avenir Light" w:cs="Calibri"/>
          <w:color w:val="17365D" w:themeColor="text2" w:themeShade="BF"/>
          <w:sz w:val="20"/>
          <w:szCs w:val="20"/>
          <w:lang w:eastAsia="nl-NL"/>
        </w:rPr>
        <w:t>van het overeengekomen bedrag in rekening gebracht. Bij annulering minder dan</w:t>
      </w:r>
      <w:r w:rsidR="000406EF" w:rsidRPr="00280B1B">
        <w:rPr>
          <w:rFonts w:ascii="Avenir Light" w:eastAsia="Times New Roman" w:hAnsi="Avenir Light" w:cs="Calibri"/>
          <w:color w:val="17365D" w:themeColor="text2" w:themeShade="BF"/>
          <w:sz w:val="20"/>
          <w:szCs w:val="20"/>
          <w:lang w:eastAsia="nl-NL"/>
        </w:rPr>
        <w:t> </w:t>
      </w:r>
      <w:r w:rsidR="000406EF" w:rsidRPr="000406EF">
        <w:rPr>
          <w:rFonts w:ascii="Avenir Light" w:eastAsia="Times New Roman" w:hAnsi="Avenir Light" w:cs="Calibri"/>
          <w:bCs/>
          <w:iCs/>
          <w:color w:val="17365D" w:themeColor="text2" w:themeShade="BF"/>
          <w:sz w:val="20"/>
          <w:szCs w:val="20"/>
          <w:lang w:eastAsia="nl-NL"/>
        </w:rPr>
        <w:t>5</w:t>
      </w:r>
      <w:r w:rsidR="000406EF" w:rsidRPr="00280B1B">
        <w:rPr>
          <w:rFonts w:ascii="Avenir Light" w:eastAsia="Times New Roman" w:hAnsi="Avenir Light" w:cs="Calibri"/>
          <w:bCs/>
          <w:iCs/>
          <w:color w:val="17365D" w:themeColor="text2" w:themeShade="BF"/>
          <w:sz w:val="20"/>
          <w:szCs w:val="20"/>
          <w:lang w:eastAsia="nl-NL"/>
        </w:rPr>
        <w:t> </w:t>
      </w:r>
      <w:r w:rsidR="000406EF" w:rsidRPr="000406EF">
        <w:rPr>
          <w:rFonts w:ascii="Avenir Light" w:eastAsia="Times New Roman" w:hAnsi="Avenir Light" w:cs="Calibri"/>
          <w:color w:val="17365D" w:themeColor="text2" w:themeShade="BF"/>
          <w:sz w:val="20"/>
          <w:szCs w:val="20"/>
          <w:lang w:eastAsia="nl-NL"/>
        </w:rPr>
        <w:t xml:space="preserve">dagen voor </w:t>
      </w:r>
      <w:r w:rsidRPr="00280B1B">
        <w:rPr>
          <w:rFonts w:ascii="Avenir Light" w:eastAsia="Times New Roman" w:hAnsi="Avenir Light" w:cs="Calibri"/>
          <w:color w:val="17365D" w:themeColor="text2" w:themeShade="BF"/>
          <w:sz w:val="20"/>
          <w:szCs w:val="20"/>
          <w:lang w:eastAsia="nl-NL"/>
        </w:rPr>
        <w:t>aanvang van de werkzaamheden</w:t>
      </w:r>
      <w:r w:rsidR="000406EF" w:rsidRPr="00280B1B">
        <w:rPr>
          <w:rFonts w:ascii="Avenir Light" w:eastAsia="Times New Roman" w:hAnsi="Avenir Light" w:cs="Calibri"/>
          <w:color w:val="17365D" w:themeColor="text2" w:themeShade="BF"/>
          <w:sz w:val="20"/>
          <w:szCs w:val="20"/>
          <w:lang w:eastAsia="nl-NL"/>
        </w:rPr>
        <w:t xml:space="preserve"> is de opdrachtgever </w:t>
      </w:r>
      <w:r w:rsidR="000406EF" w:rsidRPr="000406EF">
        <w:rPr>
          <w:rFonts w:ascii="Avenir Light" w:eastAsia="Times New Roman" w:hAnsi="Avenir Light" w:cs="Calibri"/>
          <w:color w:val="17365D" w:themeColor="text2" w:themeShade="BF"/>
          <w:sz w:val="20"/>
          <w:szCs w:val="20"/>
          <w:lang w:eastAsia="nl-NL"/>
        </w:rPr>
        <w:t xml:space="preserve">het volledige voor de opdracht overeengekomen bedrag aan </w:t>
      </w:r>
      <w:r w:rsidR="000406EF" w:rsidRPr="00280B1B">
        <w:rPr>
          <w:rFonts w:ascii="Avenir Light" w:eastAsia="Times New Roman" w:hAnsi="Avenir Light" w:cs="Calibri"/>
          <w:color w:val="17365D" w:themeColor="text2" w:themeShade="BF"/>
          <w:sz w:val="20"/>
          <w:szCs w:val="20"/>
          <w:lang w:eastAsia="nl-NL"/>
        </w:rPr>
        <w:t xml:space="preserve">Karen Rensma Photography </w:t>
      </w:r>
      <w:r w:rsidR="000406EF" w:rsidRPr="000406EF">
        <w:rPr>
          <w:rFonts w:ascii="Avenir Light" w:eastAsia="Times New Roman" w:hAnsi="Avenir Light" w:cs="Calibri"/>
          <w:color w:val="17365D" w:themeColor="text2" w:themeShade="BF"/>
          <w:sz w:val="20"/>
          <w:szCs w:val="20"/>
          <w:lang w:eastAsia="nl-NL"/>
        </w:rPr>
        <w:t>verschuldigd.</w:t>
      </w:r>
    </w:p>
    <w:p w:rsidR="00AF7E18" w:rsidRPr="00280B1B" w:rsidRDefault="00AF7E18" w:rsidP="00AF7E18">
      <w:pPr>
        <w:numPr>
          <w:ilvl w:val="0"/>
          <w:numId w:val="9"/>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 xml:space="preserve">Indien door te rechtvaardigen omstandigheden, waaronder doch niet uitsluitend ziekte en extreme weersomstandigheden, het onmogelijk is </w:t>
      </w:r>
      <w:r w:rsidR="00116F63" w:rsidRPr="00280B1B">
        <w:rPr>
          <w:rFonts w:ascii="Avenir Light" w:eastAsia="Times New Roman" w:hAnsi="Avenir Light"/>
          <w:color w:val="002060"/>
          <w:sz w:val="20"/>
          <w:szCs w:val="20"/>
          <w:lang w:eastAsia="nl-NL"/>
        </w:rPr>
        <w:t xml:space="preserve">voor de fotograaf </w:t>
      </w:r>
      <w:r w:rsidRPr="00280B1B">
        <w:rPr>
          <w:rFonts w:ascii="Avenir Light" w:eastAsia="Times New Roman" w:hAnsi="Avenir Light"/>
          <w:color w:val="002060"/>
          <w:sz w:val="20"/>
          <w:szCs w:val="20"/>
          <w:lang w:eastAsia="nl-NL"/>
        </w:rPr>
        <w:t xml:space="preserve">de opdracht op de overeengekomen datum uit te </w:t>
      </w:r>
      <w:r w:rsidR="00442583" w:rsidRPr="00280B1B">
        <w:rPr>
          <w:rFonts w:ascii="Avenir Light" w:eastAsia="Times New Roman" w:hAnsi="Avenir Light"/>
          <w:color w:val="002060"/>
          <w:sz w:val="20"/>
          <w:szCs w:val="20"/>
          <w:lang w:eastAsia="nl-NL"/>
        </w:rPr>
        <w:t>voeren, zal niet vaker dan drie</w:t>
      </w:r>
      <w:r w:rsidRPr="00280B1B">
        <w:rPr>
          <w:rFonts w:ascii="Avenir Light" w:eastAsia="Times New Roman" w:hAnsi="Avenir Light"/>
          <w:color w:val="002060"/>
          <w:sz w:val="20"/>
          <w:szCs w:val="20"/>
          <w:lang w:eastAsia="nl-NL"/>
        </w:rPr>
        <w:t>maal in overleg een nieuwe datum overeengekomen worden</w:t>
      </w:r>
      <w:r w:rsidRPr="00280B1B">
        <w:rPr>
          <w:rFonts w:ascii="Avenir Light" w:eastAsia="Times New Roman" w:hAnsi="Avenir Light"/>
          <w:color w:val="000000"/>
          <w:sz w:val="20"/>
          <w:szCs w:val="20"/>
          <w:lang w:eastAsia="nl-NL"/>
        </w:rPr>
        <w:t>;</w:t>
      </w:r>
    </w:p>
    <w:p w:rsidR="00AF7E18" w:rsidRPr="00280B1B" w:rsidRDefault="00116F63" w:rsidP="00AF7E18">
      <w:pPr>
        <w:numPr>
          <w:ilvl w:val="0"/>
          <w:numId w:val="9"/>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De integrale b</w:t>
      </w:r>
      <w:r w:rsidR="00AF7E18" w:rsidRPr="00280B1B">
        <w:rPr>
          <w:rFonts w:ascii="Avenir Light" w:eastAsia="Times New Roman" w:hAnsi="Avenir Light"/>
          <w:color w:val="002060"/>
          <w:sz w:val="20"/>
          <w:szCs w:val="20"/>
          <w:lang w:eastAsia="nl-NL"/>
        </w:rPr>
        <w:t>etalingsverplichting geldt tevens indien opdrachtgever</w:t>
      </w:r>
      <w:r w:rsidRPr="00280B1B">
        <w:rPr>
          <w:rFonts w:ascii="Avenir Light" w:eastAsia="Times New Roman" w:hAnsi="Avenir Light"/>
          <w:color w:val="002060"/>
          <w:sz w:val="20"/>
          <w:szCs w:val="20"/>
          <w:lang w:eastAsia="nl-NL"/>
        </w:rPr>
        <w:t xml:space="preserve">, na uitvoering van de werkzaamheden, </w:t>
      </w:r>
      <w:r w:rsidR="00AF7E18" w:rsidRPr="00280B1B">
        <w:rPr>
          <w:rFonts w:ascii="Avenir Light" w:eastAsia="Times New Roman" w:hAnsi="Avenir Light"/>
          <w:color w:val="002060"/>
          <w:sz w:val="20"/>
          <w:szCs w:val="20"/>
          <w:lang w:eastAsia="nl-NL"/>
        </w:rPr>
        <w:t>geen gebruik wenst te maken van de in het kader van de overeenkomst vervaardigde werkzaamheden of producten</w:t>
      </w:r>
      <w:r w:rsidR="00AF7E18" w:rsidRPr="00280B1B">
        <w:rPr>
          <w:rFonts w:ascii="Avenir Light" w:eastAsia="Times New Roman" w:hAnsi="Avenir Light"/>
          <w:color w:val="000000"/>
          <w:sz w:val="20"/>
          <w:szCs w:val="20"/>
          <w:lang w:eastAsia="nl-NL"/>
        </w:rPr>
        <w:t>;</w:t>
      </w:r>
    </w:p>
    <w:p w:rsidR="00AF7E18" w:rsidRPr="00280B1B" w:rsidRDefault="00AF7E18" w:rsidP="00AF7E18">
      <w:pPr>
        <w:numPr>
          <w:ilvl w:val="0"/>
          <w:numId w:val="9"/>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Indien een factuur niet binnen de betalingstermijn wordt voldaan is over het openstaande factuurbedrag de wettelijke rente verschuldigd zonder nadere ingebrekestelling door de fotograaf.</w:t>
      </w:r>
    </w:p>
    <w:p w:rsidR="00AF7E18" w:rsidRPr="00174C68" w:rsidRDefault="00AF7E18" w:rsidP="00AF7E18">
      <w:pPr>
        <w:spacing w:before="100" w:beforeAutospacing="1" w:after="100" w:afterAutospacing="1"/>
        <w:rPr>
          <w:rFonts w:ascii="Avenir Light" w:hAnsi="Avenir Light"/>
          <w:b/>
          <w:bCs/>
          <w:color w:val="002060"/>
          <w:sz w:val="20"/>
          <w:szCs w:val="20"/>
          <w:lang w:eastAsia="nl-NL"/>
        </w:rPr>
      </w:pPr>
      <w:r w:rsidRPr="00174C68">
        <w:rPr>
          <w:rFonts w:ascii="Avenir Light" w:hAnsi="Avenir Light"/>
          <w:b/>
          <w:color w:val="002060"/>
          <w:sz w:val="20"/>
          <w:szCs w:val="20"/>
          <w:lang w:eastAsia="nl-NL"/>
        </w:rPr>
        <w:t> </w:t>
      </w:r>
      <w:r w:rsidRPr="00174C68">
        <w:rPr>
          <w:rFonts w:ascii="Avenir Light" w:hAnsi="Avenir Light"/>
          <w:b/>
          <w:bCs/>
          <w:color w:val="002060"/>
          <w:sz w:val="20"/>
          <w:szCs w:val="20"/>
          <w:lang w:eastAsia="nl-NL"/>
        </w:rPr>
        <w:t>Artikel 11. Klachten</w:t>
      </w:r>
    </w:p>
    <w:p w:rsidR="00AF7E18" w:rsidRPr="00280B1B" w:rsidRDefault="00AF7E18" w:rsidP="00AF7E18">
      <w:pPr>
        <w:numPr>
          <w:ilvl w:val="0"/>
          <w:numId w:val="10"/>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Klachten over de uitvoering van de overeenkomst en/of bezwaren tegen een factuur dienen uiterlijk binnen 7 dagen na ontvangst van de fotobestanden schriftelijk te worden voorgelegd aan de fotograaf</w:t>
      </w:r>
      <w:r w:rsidRPr="00280B1B">
        <w:rPr>
          <w:rFonts w:ascii="Avenir Light" w:eastAsia="Times New Roman" w:hAnsi="Avenir Light"/>
          <w:color w:val="000000"/>
          <w:sz w:val="20"/>
          <w:szCs w:val="20"/>
          <w:lang w:eastAsia="nl-NL"/>
        </w:rPr>
        <w:t>;</w:t>
      </w:r>
    </w:p>
    <w:p w:rsidR="00AF7E18" w:rsidRPr="00280B1B" w:rsidRDefault="00AF7E18" w:rsidP="00AF7E18">
      <w:pPr>
        <w:numPr>
          <w:ilvl w:val="0"/>
          <w:numId w:val="10"/>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Klachten na de in lid 1 genoemde termijn worden niet meer in behandeling genomen</w:t>
      </w:r>
      <w:r w:rsidRPr="00280B1B">
        <w:rPr>
          <w:rFonts w:ascii="Avenir Light" w:eastAsia="Times New Roman" w:hAnsi="Avenir Light"/>
          <w:color w:val="000000"/>
          <w:sz w:val="20"/>
          <w:szCs w:val="20"/>
          <w:lang w:eastAsia="nl-NL"/>
        </w:rPr>
        <w:t>;</w:t>
      </w:r>
    </w:p>
    <w:p w:rsidR="00AF7E18" w:rsidRPr="00280B1B" w:rsidRDefault="00AF7E18" w:rsidP="00AF7E18">
      <w:pPr>
        <w:numPr>
          <w:ilvl w:val="0"/>
          <w:numId w:val="10"/>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Ingediende klachten of bezwaren schorten de betalingsverplichting niet op.</w:t>
      </w:r>
    </w:p>
    <w:p w:rsidR="00AF7E18" w:rsidRPr="00174C68" w:rsidRDefault="00AF7E18" w:rsidP="00AF7E18">
      <w:pPr>
        <w:spacing w:before="100" w:beforeAutospacing="1" w:after="100" w:afterAutospacing="1"/>
        <w:rPr>
          <w:rFonts w:ascii="Avenir Light" w:hAnsi="Avenir Light"/>
          <w:b/>
          <w:bCs/>
          <w:color w:val="002060"/>
          <w:sz w:val="20"/>
          <w:szCs w:val="20"/>
          <w:lang w:eastAsia="nl-NL"/>
        </w:rPr>
      </w:pPr>
      <w:r w:rsidRPr="00174C68">
        <w:rPr>
          <w:rFonts w:ascii="Avenir Light" w:hAnsi="Avenir Light"/>
          <w:b/>
          <w:bCs/>
          <w:color w:val="002060"/>
          <w:sz w:val="20"/>
          <w:szCs w:val="20"/>
          <w:lang w:eastAsia="nl-NL"/>
        </w:rPr>
        <w:lastRenderedPageBreak/>
        <w:t>Artikel 12. Auteursrecht</w:t>
      </w:r>
    </w:p>
    <w:p w:rsidR="00AF7E18" w:rsidRPr="00280B1B" w:rsidRDefault="00AF7E18" w:rsidP="00AF7E18">
      <w:pPr>
        <w:numPr>
          <w:ilvl w:val="0"/>
          <w:numId w:val="11"/>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Elke overeenkomst houdt mede de in dit artikel omschreven licentie in met betrekking tot het fotografisch werk van de fotograaf, indien niet anders overeengekomen;</w:t>
      </w:r>
    </w:p>
    <w:p w:rsidR="00AF7E18" w:rsidRPr="00280B1B" w:rsidRDefault="00AF7E18" w:rsidP="00AF7E18">
      <w:pPr>
        <w:numPr>
          <w:ilvl w:val="0"/>
          <w:numId w:val="11"/>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 xml:space="preserve">Het auteursrecht alsmede </w:t>
      </w:r>
      <w:r w:rsidR="00116F63" w:rsidRPr="00280B1B">
        <w:rPr>
          <w:rFonts w:ascii="Avenir Light" w:eastAsia="Times New Roman" w:hAnsi="Avenir Light"/>
          <w:color w:val="002060"/>
          <w:sz w:val="20"/>
          <w:szCs w:val="20"/>
          <w:lang w:eastAsia="nl-NL"/>
        </w:rPr>
        <w:t xml:space="preserve">alle </w:t>
      </w:r>
      <w:r w:rsidRPr="00280B1B">
        <w:rPr>
          <w:rFonts w:ascii="Avenir Light" w:eastAsia="Times New Roman" w:hAnsi="Avenir Light"/>
          <w:color w:val="002060"/>
          <w:sz w:val="20"/>
          <w:szCs w:val="20"/>
          <w:lang w:eastAsia="nl-NL"/>
        </w:rPr>
        <w:t>andere rechten van intellectuele eigendom op alle in het kader van de opdracht ontwikkelde werken berust bij de fotograaf;</w:t>
      </w:r>
    </w:p>
    <w:p w:rsidR="00AF7E18" w:rsidRPr="00280B1B" w:rsidRDefault="00AF7E18" w:rsidP="00AF7E18">
      <w:pPr>
        <w:numPr>
          <w:ilvl w:val="0"/>
          <w:numId w:val="11"/>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 xml:space="preserve">De fotograaf houdt zich </w:t>
      </w:r>
      <w:r w:rsidR="00116F63" w:rsidRPr="00280B1B">
        <w:rPr>
          <w:rFonts w:ascii="Avenir Light" w:eastAsia="Times New Roman" w:hAnsi="Avenir Light"/>
          <w:color w:val="002060"/>
          <w:sz w:val="20"/>
          <w:szCs w:val="20"/>
          <w:lang w:eastAsia="nl-NL"/>
        </w:rPr>
        <w:t xml:space="preserve">nadrukkelijk </w:t>
      </w:r>
      <w:r w:rsidRPr="00280B1B">
        <w:rPr>
          <w:rFonts w:ascii="Avenir Light" w:eastAsia="Times New Roman" w:hAnsi="Avenir Light"/>
          <w:color w:val="002060"/>
          <w:sz w:val="20"/>
          <w:szCs w:val="20"/>
          <w:lang w:eastAsia="nl-NL"/>
        </w:rPr>
        <w:t>het recht voor</w:t>
      </w:r>
      <w:r w:rsidR="00116F63" w:rsidRPr="00280B1B">
        <w:rPr>
          <w:rFonts w:ascii="Avenir Light" w:eastAsia="Times New Roman" w:hAnsi="Avenir Light"/>
          <w:color w:val="002060"/>
          <w:sz w:val="20"/>
          <w:szCs w:val="20"/>
          <w:lang w:eastAsia="nl-NL"/>
        </w:rPr>
        <w:t>, tenzij schriftelijk uitgesloten,</w:t>
      </w:r>
      <w:r w:rsidRPr="00280B1B">
        <w:rPr>
          <w:rFonts w:ascii="Avenir Light" w:eastAsia="Times New Roman" w:hAnsi="Avenir Light"/>
          <w:color w:val="002060"/>
          <w:sz w:val="20"/>
          <w:szCs w:val="20"/>
          <w:lang w:eastAsia="nl-NL"/>
        </w:rPr>
        <w:t xml:space="preserve"> de werken te gebruiken voor eigen promotionele doeleinden en publicaties, waaronder, doch niet uitsluitend, website, portfolio en social media;</w:t>
      </w:r>
    </w:p>
    <w:p w:rsidR="00AF7E18" w:rsidRPr="00280B1B" w:rsidRDefault="00AF7E18" w:rsidP="00AF7E18">
      <w:pPr>
        <w:numPr>
          <w:ilvl w:val="0"/>
          <w:numId w:val="11"/>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Opdrachtgever is niet gerechtigd het werk te verveelvoudigen of openbaar te maken buiten de huiselijke kring, tenzij anders is overeengekomen;</w:t>
      </w:r>
    </w:p>
    <w:p w:rsidR="00AF7E18" w:rsidRPr="00280B1B" w:rsidRDefault="00AF7E18" w:rsidP="00AF7E18">
      <w:pPr>
        <w:numPr>
          <w:ilvl w:val="0"/>
          <w:numId w:val="11"/>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Opdrachtgever is nadrukkelijk niet gerechtigd de foto’s voor zakelijke of commerciële doeleinden, althans voor andere doeleinden buiten de huiselijke kring, te gebruiken of te verhandelen zonder voorafgaande toestemming van de fotograaf;</w:t>
      </w:r>
    </w:p>
    <w:p w:rsidR="00AF7E18" w:rsidRPr="00280B1B" w:rsidRDefault="00AF7E18" w:rsidP="00AF7E18">
      <w:pPr>
        <w:numPr>
          <w:ilvl w:val="0"/>
          <w:numId w:val="11"/>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Opdrachtgever is, tenzij anders overeengekomen, niet bevoegd sublicenties te verlenen aan derden, noch haar eigen licentie over te dragen;</w:t>
      </w:r>
    </w:p>
    <w:p w:rsidR="00AF7E18" w:rsidRPr="00280B1B" w:rsidRDefault="00AF7E18" w:rsidP="00AF7E18">
      <w:pPr>
        <w:numPr>
          <w:ilvl w:val="0"/>
          <w:numId w:val="11"/>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Opdrachtgever dient schriftelijk toestemming te vragen voor het inzenden van een foto ten behoeve van wedstrijden en publicaties door derden;</w:t>
      </w:r>
    </w:p>
    <w:p w:rsidR="00AF7E18" w:rsidRPr="00280B1B" w:rsidRDefault="00AF7E18" w:rsidP="00AF7E18">
      <w:pPr>
        <w:numPr>
          <w:ilvl w:val="0"/>
          <w:numId w:val="11"/>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Opdrachtgever dient de persoonlijkheidsrechten van de fotograaf, waaronder de verplichting tot naamsvermelding, zoals vermeld in artikel 25 Aw in acht te nemen;</w:t>
      </w:r>
    </w:p>
    <w:p w:rsidR="00AF7E18" w:rsidRPr="00280B1B" w:rsidRDefault="00AF7E18" w:rsidP="00AF7E18">
      <w:pPr>
        <w:numPr>
          <w:ilvl w:val="0"/>
          <w:numId w:val="11"/>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Digitaal of analoog bewerken of wijzigen van de geleverde werken is niet toegestaan zonder voorafgaande schriftelijke toestemming van de fotograaf;</w:t>
      </w:r>
    </w:p>
    <w:p w:rsidR="00AF7E18" w:rsidRPr="00280B1B" w:rsidRDefault="00AF7E18" w:rsidP="00AF7E18">
      <w:pPr>
        <w:numPr>
          <w:ilvl w:val="0"/>
          <w:numId w:val="11"/>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Elk gebruik van een werk van de fotograaf dat niet is overeengekomen, wordt beschouwd als een inbreuk op het auteursrecht van de fotograaf;</w:t>
      </w:r>
    </w:p>
    <w:p w:rsidR="00AF7E18" w:rsidRPr="00280B1B" w:rsidRDefault="00AF7E18" w:rsidP="00AF7E18">
      <w:pPr>
        <w:numPr>
          <w:ilvl w:val="0"/>
          <w:numId w:val="11"/>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Bij inbreuk op de auteursrechten en/of persoonlijkheidsrechten van de fotograaf, rekent de fotogr</w:t>
      </w:r>
      <w:r w:rsidR="00442583" w:rsidRPr="00280B1B">
        <w:rPr>
          <w:rFonts w:ascii="Avenir Light" w:eastAsia="Times New Roman" w:hAnsi="Avenir Light"/>
          <w:color w:val="002060"/>
          <w:sz w:val="20"/>
          <w:szCs w:val="20"/>
          <w:lang w:eastAsia="nl-NL"/>
        </w:rPr>
        <w:t>aaf driemaal de gebruikelijke </w:t>
      </w:r>
      <w:r w:rsidRPr="00280B1B">
        <w:rPr>
          <w:rFonts w:ascii="Avenir Light" w:eastAsia="Times New Roman" w:hAnsi="Avenir Light"/>
          <w:color w:val="002060"/>
          <w:sz w:val="20"/>
          <w:szCs w:val="20"/>
          <w:lang w:eastAsia="nl-NL"/>
        </w:rPr>
        <w:t>licentievergoeding voor een dergelijk geval, ter vergoeding van de geleden schade</w:t>
      </w:r>
      <w:r w:rsidR="00442583" w:rsidRPr="00280B1B">
        <w:rPr>
          <w:rFonts w:ascii="Avenir Light" w:eastAsia="Times New Roman" w:hAnsi="Avenir Light"/>
          <w:color w:val="002060"/>
          <w:sz w:val="20"/>
          <w:szCs w:val="20"/>
          <w:lang w:eastAsia="nl-NL"/>
        </w:rPr>
        <w:t>, tenzij de fotograaf er</w:t>
      </w:r>
      <w:r w:rsidR="00F07684" w:rsidRPr="00280B1B">
        <w:rPr>
          <w:rFonts w:ascii="Avenir Light" w:eastAsia="Times New Roman" w:hAnsi="Avenir Light"/>
          <w:color w:val="002060"/>
          <w:sz w:val="20"/>
          <w:szCs w:val="20"/>
          <w:lang w:eastAsia="nl-NL"/>
        </w:rPr>
        <w:t>voor kiest om de daadwerkelijk gel</w:t>
      </w:r>
      <w:r w:rsidR="00A9123E" w:rsidRPr="00280B1B">
        <w:rPr>
          <w:rFonts w:ascii="Avenir Light" w:eastAsia="Times New Roman" w:hAnsi="Avenir Light"/>
          <w:color w:val="002060"/>
          <w:sz w:val="20"/>
          <w:szCs w:val="20"/>
          <w:lang w:eastAsia="nl-NL"/>
        </w:rPr>
        <w:t>e</w:t>
      </w:r>
      <w:r w:rsidR="00F07684" w:rsidRPr="00280B1B">
        <w:rPr>
          <w:rFonts w:ascii="Avenir Light" w:eastAsia="Times New Roman" w:hAnsi="Avenir Light"/>
          <w:color w:val="002060"/>
          <w:sz w:val="20"/>
          <w:szCs w:val="20"/>
          <w:lang w:eastAsia="nl-NL"/>
        </w:rPr>
        <w:t>den schade te innen</w:t>
      </w:r>
      <w:r w:rsidRPr="00280B1B">
        <w:rPr>
          <w:rFonts w:ascii="Avenir Light" w:eastAsia="Times New Roman" w:hAnsi="Avenir Light"/>
          <w:color w:val="002060"/>
          <w:sz w:val="20"/>
          <w:szCs w:val="20"/>
          <w:lang w:eastAsia="nl-NL"/>
        </w:rPr>
        <w:t>;</w:t>
      </w:r>
    </w:p>
    <w:p w:rsidR="00AF7E18" w:rsidRPr="00280B1B" w:rsidRDefault="00AF7E18" w:rsidP="00AF7E18">
      <w:pPr>
        <w:numPr>
          <w:ilvl w:val="0"/>
          <w:numId w:val="11"/>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Schadevergoeding geeft geen recht op verder gebruik van het werk van de fotograaf.</w:t>
      </w:r>
    </w:p>
    <w:p w:rsidR="00AF7E18" w:rsidRPr="00174C68" w:rsidRDefault="00AF7E18" w:rsidP="00AF7E18">
      <w:pPr>
        <w:spacing w:before="100" w:beforeAutospacing="1" w:after="100" w:afterAutospacing="1"/>
        <w:rPr>
          <w:rFonts w:ascii="Avenir Light" w:hAnsi="Avenir Light"/>
          <w:b/>
          <w:bCs/>
          <w:color w:val="002060"/>
          <w:sz w:val="20"/>
          <w:szCs w:val="20"/>
          <w:lang w:eastAsia="nl-NL"/>
        </w:rPr>
      </w:pPr>
      <w:r w:rsidRPr="00280B1B">
        <w:rPr>
          <w:rFonts w:ascii="Avenir Light" w:hAnsi="Avenir Light"/>
          <w:color w:val="002060"/>
          <w:sz w:val="20"/>
          <w:szCs w:val="20"/>
          <w:lang w:eastAsia="nl-NL"/>
        </w:rPr>
        <w:t> </w:t>
      </w:r>
      <w:r w:rsidRPr="00174C68">
        <w:rPr>
          <w:rFonts w:ascii="Avenir Light" w:hAnsi="Avenir Light"/>
          <w:b/>
          <w:bCs/>
          <w:color w:val="002060"/>
          <w:sz w:val="20"/>
          <w:szCs w:val="20"/>
          <w:lang w:eastAsia="nl-NL"/>
        </w:rPr>
        <w:t>Artikel 13. Portretrecht</w:t>
      </w:r>
    </w:p>
    <w:p w:rsidR="00AF7E18" w:rsidRPr="00280B1B" w:rsidRDefault="00AF7E18" w:rsidP="00AF7E18">
      <w:pPr>
        <w:numPr>
          <w:ilvl w:val="0"/>
          <w:numId w:val="12"/>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 xml:space="preserve">De fotograaf houdt zich het recht voor de werken te gebruiken </w:t>
      </w:r>
      <w:r w:rsidR="00F07684" w:rsidRPr="00280B1B">
        <w:rPr>
          <w:rFonts w:ascii="Avenir Light" w:eastAsia="Times New Roman" w:hAnsi="Avenir Light"/>
          <w:color w:val="002060"/>
          <w:sz w:val="20"/>
          <w:szCs w:val="20"/>
          <w:lang w:eastAsia="nl-NL"/>
        </w:rPr>
        <w:t xml:space="preserve">en te bewerken </w:t>
      </w:r>
      <w:r w:rsidRPr="00280B1B">
        <w:rPr>
          <w:rFonts w:ascii="Avenir Light" w:eastAsia="Times New Roman" w:hAnsi="Avenir Light"/>
          <w:color w:val="002060"/>
          <w:sz w:val="20"/>
          <w:szCs w:val="20"/>
          <w:lang w:eastAsia="nl-NL"/>
        </w:rPr>
        <w:t>voor eigen promotionele doeleinden en publicaties, waaronder, doch niet uitsluitend, website en weblog en portfolio.</w:t>
      </w:r>
    </w:p>
    <w:p w:rsidR="00AF7E18" w:rsidRPr="00280B1B" w:rsidRDefault="00AF7E18" w:rsidP="00AF7E18">
      <w:pPr>
        <w:numPr>
          <w:ilvl w:val="0"/>
          <w:numId w:val="12"/>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De fotograaf houdt zich het recht voor de werken te licenti</w:t>
      </w:r>
      <w:r w:rsidR="00A9123E" w:rsidRPr="00280B1B">
        <w:rPr>
          <w:rFonts w:ascii="Avenir Light" w:eastAsia="Times New Roman" w:hAnsi="Avenir Light"/>
          <w:color w:val="002060"/>
          <w:sz w:val="20"/>
          <w:szCs w:val="20"/>
          <w:lang w:eastAsia="nl-NL"/>
        </w:rPr>
        <w:t>ë</w:t>
      </w:r>
      <w:r w:rsidRPr="00280B1B">
        <w:rPr>
          <w:rFonts w:ascii="Avenir Light" w:eastAsia="Times New Roman" w:hAnsi="Avenir Light"/>
          <w:color w:val="002060"/>
          <w:sz w:val="20"/>
          <w:szCs w:val="20"/>
          <w:lang w:eastAsia="nl-NL"/>
        </w:rPr>
        <w:t>ren aan derden ter promotie;</w:t>
      </w:r>
    </w:p>
    <w:p w:rsidR="00AF7E18" w:rsidRPr="00280B1B" w:rsidRDefault="00AF7E18" w:rsidP="00AF7E18">
      <w:pPr>
        <w:numPr>
          <w:ilvl w:val="0"/>
          <w:numId w:val="12"/>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Bezwaar tegen openbaarmaking van portretten dient voorafgaand aan de overeenkomst bij de fotograaf schriftelijk bekend gemaakt te worden;</w:t>
      </w:r>
    </w:p>
    <w:p w:rsidR="00AF7E18" w:rsidRPr="00280B1B" w:rsidRDefault="00AF7E18" w:rsidP="00AF7E18">
      <w:pPr>
        <w:numPr>
          <w:ilvl w:val="0"/>
          <w:numId w:val="12"/>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 xml:space="preserve">Afwijkende afspraken worden </w:t>
      </w:r>
      <w:r w:rsidR="00F07684" w:rsidRPr="00280B1B">
        <w:rPr>
          <w:rFonts w:ascii="Avenir Light" w:eastAsia="Times New Roman" w:hAnsi="Avenir Light"/>
          <w:color w:val="002060"/>
          <w:sz w:val="20"/>
          <w:szCs w:val="20"/>
          <w:lang w:eastAsia="nl-NL"/>
        </w:rPr>
        <w:t xml:space="preserve">uitsluitend </w:t>
      </w:r>
      <w:r w:rsidRPr="00280B1B">
        <w:rPr>
          <w:rFonts w:ascii="Avenir Light" w:eastAsia="Times New Roman" w:hAnsi="Avenir Light"/>
          <w:color w:val="002060"/>
          <w:sz w:val="20"/>
          <w:szCs w:val="20"/>
          <w:lang w:eastAsia="nl-NL"/>
        </w:rPr>
        <w:t>schriftelijk vastgelegd.</w:t>
      </w:r>
    </w:p>
    <w:p w:rsidR="00AF7E18" w:rsidRPr="00174C68" w:rsidRDefault="00AF7E18" w:rsidP="00AF7E18">
      <w:pPr>
        <w:spacing w:before="100" w:beforeAutospacing="1" w:after="100" w:afterAutospacing="1"/>
        <w:rPr>
          <w:rFonts w:ascii="Avenir Light" w:hAnsi="Avenir Light"/>
          <w:b/>
          <w:bCs/>
          <w:color w:val="002060"/>
          <w:sz w:val="20"/>
          <w:szCs w:val="20"/>
          <w:lang w:eastAsia="nl-NL"/>
        </w:rPr>
      </w:pPr>
      <w:r w:rsidRPr="00280B1B">
        <w:rPr>
          <w:rFonts w:ascii="Avenir Light" w:hAnsi="Avenir Light"/>
          <w:color w:val="002060"/>
          <w:sz w:val="20"/>
          <w:szCs w:val="20"/>
          <w:lang w:eastAsia="nl-NL"/>
        </w:rPr>
        <w:t> </w:t>
      </w:r>
      <w:r w:rsidRPr="00174C68">
        <w:rPr>
          <w:rFonts w:ascii="Avenir Light" w:hAnsi="Avenir Light"/>
          <w:b/>
          <w:bCs/>
          <w:color w:val="002060"/>
          <w:sz w:val="20"/>
          <w:szCs w:val="20"/>
          <w:lang w:eastAsia="nl-NL"/>
        </w:rPr>
        <w:t>Artikel 14. Aansprakelijkheid</w:t>
      </w:r>
    </w:p>
    <w:p w:rsidR="00AF7E18" w:rsidRPr="00280B1B" w:rsidRDefault="00AF7E18" w:rsidP="00AF7E18">
      <w:pPr>
        <w:numPr>
          <w:ilvl w:val="0"/>
          <w:numId w:val="13"/>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 xml:space="preserve">De fotograaf is niet aansprakelijk voor enige schade ontstaan bij opdrachtgever </w:t>
      </w:r>
      <w:r w:rsidR="00D809CA" w:rsidRPr="00280B1B">
        <w:rPr>
          <w:rFonts w:ascii="Avenir Light" w:eastAsia="Times New Roman" w:hAnsi="Avenir Light"/>
          <w:color w:val="002060"/>
          <w:sz w:val="20"/>
          <w:szCs w:val="20"/>
          <w:lang w:eastAsia="nl-NL"/>
        </w:rPr>
        <w:t xml:space="preserve">door overmacht, waaronder, maar niet beperkt daartoe, weersomstandigheden, verkeersomstandigheden, technische problemen of andere probleemsituaties waardoor de werkzaamheden niet om normale wijze kunnen worden uitgevoerd, </w:t>
      </w:r>
      <w:r w:rsidRPr="00280B1B">
        <w:rPr>
          <w:rFonts w:ascii="Avenir Light" w:eastAsia="Times New Roman" w:hAnsi="Avenir Light"/>
          <w:color w:val="002060"/>
          <w:sz w:val="20"/>
          <w:szCs w:val="20"/>
          <w:lang w:eastAsia="nl-NL"/>
        </w:rPr>
        <w:t>tenzij er sprake is van opzet of grove schuld aan de zijde van de fotograaf of diens vertegenwoordigers</w:t>
      </w:r>
      <w:r w:rsidRPr="00280B1B">
        <w:rPr>
          <w:rFonts w:ascii="Avenir Light" w:eastAsia="Times New Roman" w:hAnsi="Avenir Light"/>
          <w:color w:val="000000"/>
          <w:sz w:val="20"/>
          <w:szCs w:val="20"/>
          <w:lang w:eastAsia="nl-NL"/>
        </w:rPr>
        <w:t>;</w:t>
      </w:r>
    </w:p>
    <w:p w:rsidR="00AF7E18" w:rsidRPr="00280B1B" w:rsidRDefault="00AF7E18" w:rsidP="00AF7E18">
      <w:pPr>
        <w:numPr>
          <w:ilvl w:val="0"/>
          <w:numId w:val="13"/>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De fotograaf is niet aansprakelijk voor kleurafwijkingen op niet-gekalibreerde beeldschermen of afdrukken die niet door fotograaf geleverd zijn</w:t>
      </w:r>
      <w:r w:rsidRPr="00280B1B">
        <w:rPr>
          <w:rFonts w:ascii="Avenir Light" w:eastAsia="Times New Roman" w:hAnsi="Avenir Light"/>
          <w:color w:val="000000"/>
          <w:sz w:val="20"/>
          <w:szCs w:val="20"/>
          <w:lang w:eastAsia="nl-NL"/>
        </w:rPr>
        <w:t>;</w:t>
      </w:r>
    </w:p>
    <w:p w:rsidR="00D809CA" w:rsidRPr="00280B1B" w:rsidRDefault="00D809CA" w:rsidP="00AF7E18">
      <w:pPr>
        <w:numPr>
          <w:ilvl w:val="0"/>
          <w:numId w:val="13"/>
        </w:numPr>
        <w:spacing w:before="100" w:beforeAutospacing="1" w:after="100" w:afterAutospacing="1"/>
        <w:rPr>
          <w:rFonts w:ascii="Avenir Light" w:eastAsia="Times New Roman" w:hAnsi="Avenir Light"/>
          <w:color w:val="1F497D" w:themeColor="text2"/>
          <w:sz w:val="20"/>
          <w:szCs w:val="20"/>
          <w:lang w:eastAsia="nl-NL"/>
        </w:rPr>
      </w:pPr>
      <w:r w:rsidRPr="00280B1B">
        <w:rPr>
          <w:rFonts w:ascii="Avenir Light" w:eastAsia="Times New Roman" w:hAnsi="Avenir Light"/>
          <w:color w:val="1F497D" w:themeColor="text2"/>
          <w:sz w:val="20"/>
          <w:szCs w:val="20"/>
          <w:lang w:eastAsia="nl-NL"/>
        </w:rPr>
        <w:lastRenderedPageBreak/>
        <w:t>De fotograaf is niet aansprakelijk voor schade ontstaan op de set aan eigendommen van de opdrachtgever. Opdrachtgever vrijwaart de fotograaf integraal voor schade bij derden. De opdrachtgever is verantwoordelijk voor de (werk)omstandigheden op de set;</w:t>
      </w:r>
    </w:p>
    <w:p w:rsidR="00AF7E18" w:rsidRPr="00280B1B" w:rsidRDefault="00AF7E18" w:rsidP="00AF7E18">
      <w:pPr>
        <w:numPr>
          <w:ilvl w:val="0"/>
          <w:numId w:val="13"/>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De aansprakelijkheid is beperkt tot de hoogte van het factuurbedrag.</w:t>
      </w:r>
    </w:p>
    <w:p w:rsidR="00174C68" w:rsidRDefault="00174C68" w:rsidP="00AF7E18">
      <w:pPr>
        <w:spacing w:before="100" w:beforeAutospacing="1" w:after="100" w:afterAutospacing="1"/>
        <w:rPr>
          <w:rFonts w:ascii="Avenir Light" w:hAnsi="Avenir Light"/>
          <w:b/>
          <w:bCs/>
          <w:color w:val="002060"/>
          <w:sz w:val="20"/>
          <w:szCs w:val="20"/>
          <w:lang w:eastAsia="nl-NL"/>
        </w:rPr>
      </w:pPr>
    </w:p>
    <w:p w:rsidR="00AF7E18" w:rsidRPr="00174C68" w:rsidRDefault="00AF7E18" w:rsidP="00AF7E18">
      <w:pPr>
        <w:spacing w:before="100" w:beforeAutospacing="1" w:after="100" w:afterAutospacing="1"/>
        <w:rPr>
          <w:rFonts w:ascii="Avenir Light" w:hAnsi="Avenir Light"/>
          <w:b/>
          <w:bCs/>
          <w:color w:val="002060"/>
          <w:sz w:val="20"/>
          <w:szCs w:val="20"/>
          <w:lang w:eastAsia="nl-NL"/>
        </w:rPr>
      </w:pPr>
      <w:r w:rsidRPr="00174C68">
        <w:rPr>
          <w:rFonts w:ascii="Avenir Light" w:hAnsi="Avenir Light"/>
          <w:b/>
          <w:bCs/>
          <w:color w:val="002060"/>
          <w:sz w:val="20"/>
          <w:szCs w:val="20"/>
          <w:lang w:eastAsia="nl-NL"/>
        </w:rPr>
        <w:t>Artikel 15. Wijzigingen van deze algemene voorwaarden</w:t>
      </w:r>
    </w:p>
    <w:p w:rsidR="00AF7E18" w:rsidRPr="00280B1B" w:rsidRDefault="00AF7E18" w:rsidP="00AF7E18">
      <w:pPr>
        <w:numPr>
          <w:ilvl w:val="0"/>
          <w:numId w:val="14"/>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De fotograaf houdt zich het recht voor deze algemene voorwaarden te wijzigen of aan te vullen.</w:t>
      </w:r>
    </w:p>
    <w:p w:rsidR="00AF7E18" w:rsidRPr="00280B1B" w:rsidRDefault="00AF7E18" w:rsidP="00AF7E18">
      <w:pPr>
        <w:numPr>
          <w:ilvl w:val="0"/>
          <w:numId w:val="14"/>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Wijzigingen worden tijdig en schriftelijk door de fotograaf aan opdrachtgever medegedeeld;</w:t>
      </w:r>
    </w:p>
    <w:p w:rsidR="00AF7E18" w:rsidRPr="00280B1B" w:rsidRDefault="00AF7E18" w:rsidP="00AF7E18">
      <w:pPr>
        <w:numPr>
          <w:ilvl w:val="0"/>
          <w:numId w:val="14"/>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Indien opdrachtgever een voorgestelde wijziging niet wil accepteren, kan hij tot de datum waarop de nieuwe algemene voorwaarden van kracht worden de overeenkomst beëindigen tegen deze datum.</w:t>
      </w:r>
    </w:p>
    <w:p w:rsidR="00AF7E18" w:rsidRPr="00174C68" w:rsidRDefault="00AF7E18" w:rsidP="00AF7E18">
      <w:pPr>
        <w:spacing w:before="100" w:beforeAutospacing="1" w:after="100" w:afterAutospacing="1"/>
        <w:rPr>
          <w:rFonts w:ascii="Avenir Light" w:hAnsi="Avenir Light"/>
          <w:b/>
          <w:bCs/>
          <w:color w:val="002060"/>
          <w:sz w:val="20"/>
          <w:szCs w:val="20"/>
          <w:lang w:eastAsia="nl-NL"/>
        </w:rPr>
      </w:pPr>
      <w:r w:rsidRPr="00174C68">
        <w:rPr>
          <w:rFonts w:ascii="Avenir Light" w:hAnsi="Avenir Light"/>
          <w:b/>
          <w:bCs/>
          <w:color w:val="002060"/>
          <w:sz w:val="20"/>
          <w:szCs w:val="20"/>
          <w:lang w:eastAsia="nl-NL"/>
        </w:rPr>
        <w:t>Artikel 16. Overige bepalingen</w:t>
      </w:r>
    </w:p>
    <w:p w:rsidR="00AF7E18" w:rsidRPr="00280B1B" w:rsidRDefault="00AF7E18" w:rsidP="00AF7E18">
      <w:pPr>
        <w:numPr>
          <w:ilvl w:val="0"/>
          <w:numId w:val="15"/>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Indien een bepaling uit de overeenkomst en/of de algemene voorwaarden nietig of vernietigbaar blijkt te zijn, blijven de overige bepalingen en de overeenkomst in stand.</w:t>
      </w:r>
    </w:p>
    <w:p w:rsidR="00AF7E18" w:rsidRPr="00280B1B" w:rsidRDefault="00AF7E18" w:rsidP="00AF7E18">
      <w:pPr>
        <w:numPr>
          <w:ilvl w:val="0"/>
          <w:numId w:val="15"/>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Op alle rechtsverhoudingen tussen Karen Rensma Photography en opdrachtgever is Nederlands recht van toepassing.</w:t>
      </w:r>
      <w:bookmarkEnd w:id="0"/>
    </w:p>
    <w:p w:rsidR="00442583" w:rsidRPr="00280B1B" w:rsidRDefault="00D809CA" w:rsidP="00442583">
      <w:pPr>
        <w:numPr>
          <w:ilvl w:val="0"/>
          <w:numId w:val="15"/>
        </w:numPr>
        <w:spacing w:before="100" w:beforeAutospacing="1" w:after="100" w:afterAutospacing="1"/>
        <w:rPr>
          <w:rFonts w:ascii="Avenir Light" w:eastAsia="Times New Roman" w:hAnsi="Avenir Light"/>
          <w:color w:val="002060"/>
          <w:sz w:val="20"/>
          <w:szCs w:val="20"/>
          <w:lang w:eastAsia="nl-NL"/>
        </w:rPr>
      </w:pPr>
      <w:r w:rsidRPr="00280B1B">
        <w:rPr>
          <w:rFonts w:ascii="Avenir Light" w:eastAsia="Times New Roman" w:hAnsi="Avenir Light"/>
          <w:color w:val="002060"/>
          <w:sz w:val="20"/>
          <w:szCs w:val="20"/>
          <w:lang w:eastAsia="nl-NL"/>
        </w:rPr>
        <w:t>Uitsluitend Nederlands Recht is van toepassing.</w:t>
      </w:r>
      <w:r w:rsidR="00442583" w:rsidRPr="00280B1B">
        <w:rPr>
          <w:rFonts w:ascii="Avenir Light" w:eastAsia="Times New Roman" w:hAnsi="Avenir Light"/>
          <w:sz w:val="20"/>
          <w:szCs w:val="20"/>
          <w:lang w:eastAsia="nl-NL"/>
        </w:rPr>
        <w:t xml:space="preserve"> </w:t>
      </w:r>
    </w:p>
    <w:p w:rsidR="00064E94" w:rsidRPr="00E07E17" w:rsidRDefault="00064E94" w:rsidP="00442583">
      <w:pPr>
        <w:spacing w:after="200" w:line="276" w:lineRule="auto"/>
        <w:rPr>
          <w:rFonts w:ascii="Gill Sans MT" w:eastAsia="Times New Roman" w:hAnsi="Gill Sans MT"/>
          <w:color w:val="002060"/>
          <w:lang w:eastAsia="nl-NL"/>
        </w:rPr>
      </w:pPr>
    </w:p>
    <w:sectPr w:rsidR="00064E94" w:rsidRPr="00E07E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4D"/>
    <w:family w:val="roman"/>
    <w:notTrueType/>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ight">
    <w:panose1 w:val="020B0402020203020204"/>
    <w:charset w:val="4D"/>
    <w:family w:val="swiss"/>
    <w:pitch w:val="variable"/>
    <w:sig w:usb0="800000AF" w:usb1="5000204A" w:usb2="00000000" w:usb3="00000000" w:csb0="0000009B" w:csb1="00000000"/>
  </w:font>
  <w:font w:name="Helvetica">
    <w:panose1 w:val="00000000000000000000"/>
    <w:charset w:val="00"/>
    <w:family w:val="auto"/>
    <w:pitch w:val="variable"/>
    <w:sig w:usb0="E00002FF" w:usb1="5000785B" w:usb2="00000000" w:usb3="00000000" w:csb0="0000019F" w:csb1="00000000"/>
  </w:font>
  <w:font w:name="Gill Sans MT">
    <w:panose1 w:val="020B0502020104020203"/>
    <w:charset w:val="4D"/>
    <w:family w:val="swiss"/>
    <w:pitch w:val="variable"/>
    <w:sig w:usb0="00000003"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4A26"/>
    <w:multiLevelType w:val="multilevel"/>
    <w:tmpl w:val="C2C811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1D57375"/>
    <w:multiLevelType w:val="multilevel"/>
    <w:tmpl w:val="5BD093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E340997"/>
    <w:multiLevelType w:val="multilevel"/>
    <w:tmpl w:val="3BB4C9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B745531"/>
    <w:multiLevelType w:val="multilevel"/>
    <w:tmpl w:val="F50677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C077B3F"/>
    <w:multiLevelType w:val="multilevel"/>
    <w:tmpl w:val="C50A9D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5573DB8"/>
    <w:multiLevelType w:val="multilevel"/>
    <w:tmpl w:val="FDF089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C186192"/>
    <w:multiLevelType w:val="multilevel"/>
    <w:tmpl w:val="F746F970"/>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5083669"/>
    <w:multiLevelType w:val="multilevel"/>
    <w:tmpl w:val="2F0426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BAC4181"/>
    <w:multiLevelType w:val="multilevel"/>
    <w:tmpl w:val="77821A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BE8546E"/>
    <w:multiLevelType w:val="multilevel"/>
    <w:tmpl w:val="A82085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04C46EF"/>
    <w:multiLevelType w:val="multilevel"/>
    <w:tmpl w:val="F6304F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236295A"/>
    <w:multiLevelType w:val="multilevel"/>
    <w:tmpl w:val="5BBEF7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4354E64"/>
    <w:multiLevelType w:val="multilevel"/>
    <w:tmpl w:val="40D6BF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140743D"/>
    <w:multiLevelType w:val="multilevel"/>
    <w:tmpl w:val="5896C6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2C12C17"/>
    <w:multiLevelType w:val="multilevel"/>
    <w:tmpl w:val="553EAC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E18"/>
    <w:rsid w:val="000406EF"/>
    <w:rsid w:val="00064E94"/>
    <w:rsid w:val="000F3AC2"/>
    <w:rsid w:val="00116F63"/>
    <w:rsid w:val="00121283"/>
    <w:rsid w:val="0013735D"/>
    <w:rsid w:val="0015545F"/>
    <w:rsid w:val="00174C68"/>
    <w:rsid w:val="00280B1B"/>
    <w:rsid w:val="003000DC"/>
    <w:rsid w:val="003D4C56"/>
    <w:rsid w:val="003E301C"/>
    <w:rsid w:val="00402543"/>
    <w:rsid w:val="0040432A"/>
    <w:rsid w:val="00442583"/>
    <w:rsid w:val="00493D2D"/>
    <w:rsid w:val="004A1394"/>
    <w:rsid w:val="004A3A34"/>
    <w:rsid w:val="004F478A"/>
    <w:rsid w:val="0050244F"/>
    <w:rsid w:val="005444AB"/>
    <w:rsid w:val="00593151"/>
    <w:rsid w:val="00797387"/>
    <w:rsid w:val="00946312"/>
    <w:rsid w:val="00972514"/>
    <w:rsid w:val="0098493D"/>
    <w:rsid w:val="00A9123E"/>
    <w:rsid w:val="00AE2FC3"/>
    <w:rsid w:val="00AE5A4E"/>
    <w:rsid w:val="00AF7E18"/>
    <w:rsid w:val="00B94A02"/>
    <w:rsid w:val="00BB7250"/>
    <w:rsid w:val="00BB7668"/>
    <w:rsid w:val="00C60D54"/>
    <w:rsid w:val="00C72DC1"/>
    <w:rsid w:val="00D809CA"/>
    <w:rsid w:val="00DA2C6B"/>
    <w:rsid w:val="00E07E17"/>
    <w:rsid w:val="00EA2022"/>
    <w:rsid w:val="00EF4CD3"/>
    <w:rsid w:val="00F076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24B27"/>
  <w15:docId w15:val="{A8561F4D-E2BF-5C42-83A1-B15413900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AF7E18"/>
    <w:pPr>
      <w:spacing w:after="0" w:line="240" w:lineRule="auto"/>
    </w:pPr>
    <w:rPr>
      <w:rFonts w:ascii="Calibri" w:hAnsi="Calibri" w:cs="Times New Roman"/>
    </w:rPr>
  </w:style>
  <w:style w:type="paragraph" w:styleId="Kop2">
    <w:name w:val="heading 2"/>
    <w:basedOn w:val="Standaard"/>
    <w:link w:val="Kop2Char"/>
    <w:uiPriority w:val="9"/>
    <w:qFormat/>
    <w:rsid w:val="00442583"/>
    <w:pPr>
      <w:spacing w:before="100" w:beforeAutospacing="1" w:after="100" w:afterAutospacing="1"/>
      <w:outlineLvl w:val="1"/>
    </w:pPr>
    <w:rPr>
      <w:rFonts w:ascii="Times New Roman" w:eastAsia="Times New Roman" w:hAnsi="Times New Roman"/>
      <w:b/>
      <w:bCs/>
      <w:sz w:val="36"/>
      <w:szCs w:val="36"/>
      <w:lang w:eastAsia="nl-NL"/>
    </w:rPr>
  </w:style>
  <w:style w:type="paragraph" w:styleId="Kop3">
    <w:name w:val="heading 3"/>
    <w:basedOn w:val="Standaard"/>
    <w:link w:val="Kop3Char"/>
    <w:uiPriority w:val="9"/>
    <w:qFormat/>
    <w:rsid w:val="00442583"/>
    <w:pPr>
      <w:spacing w:before="100" w:beforeAutospacing="1" w:after="100" w:afterAutospacing="1"/>
      <w:outlineLvl w:val="2"/>
    </w:pPr>
    <w:rPr>
      <w:rFonts w:ascii="Times New Roman" w:eastAsia="Times New Roman" w:hAnsi="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07684"/>
    <w:rPr>
      <w:rFonts w:ascii="Tahoma" w:hAnsi="Tahoma" w:cs="Tahoma"/>
      <w:sz w:val="16"/>
      <w:szCs w:val="16"/>
    </w:rPr>
  </w:style>
  <w:style w:type="character" w:customStyle="1" w:styleId="BallontekstChar">
    <w:name w:val="Ballontekst Char"/>
    <w:basedOn w:val="Standaardalinea-lettertype"/>
    <w:link w:val="Ballontekst"/>
    <w:uiPriority w:val="99"/>
    <w:semiHidden/>
    <w:rsid w:val="00F07684"/>
    <w:rPr>
      <w:rFonts w:ascii="Tahoma" w:hAnsi="Tahoma" w:cs="Tahoma"/>
      <w:sz w:val="16"/>
      <w:szCs w:val="16"/>
    </w:rPr>
  </w:style>
  <w:style w:type="character" w:customStyle="1" w:styleId="Kop2Char">
    <w:name w:val="Kop 2 Char"/>
    <w:basedOn w:val="Standaardalinea-lettertype"/>
    <w:link w:val="Kop2"/>
    <w:uiPriority w:val="9"/>
    <w:rsid w:val="00442583"/>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442583"/>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442583"/>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rsid w:val="00442583"/>
    <w:rPr>
      <w:b/>
      <w:bCs/>
    </w:rPr>
  </w:style>
  <w:style w:type="paragraph" w:styleId="Geenafstand">
    <w:name w:val="No Spacing"/>
    <w:basedOn w:val="Standaard"/>
    <w:uiPriority w:val="1"/>
    <w:qFormat/>
    <w:rsid w:val="000406EF"/>
    <w:pPr>
      <w:spacing w:before="100" w:beforeAutospacing="1" w:after="100" w:afterAutospacing="1"/>
    </w:pPr>
    <w:rPr>
      <w:rFonts w:ascii="Times New Roman" w:eastAsia="Times New Roman" w:hAnsi="Times New Roman"/>
      <w:sz w:val="24"/>
      <w:szCs w:val="24"/>
      <w:lang w:eastAsia="nl-NL"/>
    </w:rPr>
  </w:style>
  <w:style w:type="character" w:customStyle="1" w:styleId="apple-converted-space">
    <w:name w:val="apple-converted-space"/>
    <w:basedOn w:val="Standaardalinea-lettertype"/>
    <w:rsid w:val="00040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787844">
      <w:bodyDiv w:val="1"/>
      <w:marLeft w:val="0"/>
      <w:marRight w:val="0"/>
      <w:marTop w:val="0"/>
      <w:marBottom w:val="0"/>
      <w:divBdr>
        <w:top w:val="none" w:sz="0" w:space="0" w:color="auto"/>
        <w:left w:val="none" w:sz="0" w:space="0" w:color="auto"/>
        <w:bottom w:val="none" w:sz="0" w:space="0" w:color="auto"/>
        <w:right w:val="none" w:sz="0" w:space="0" w:color="auto"/>
      </w:divBdr>
    </w:div>
    <w:div w:id="402797759">
      <w:bodyDiv w:val="1"/>
      <w:marLeft w:val="0"/>
      <w:marRight w:val="0"/>
      <w:marTop w:val="0"/>
      <w:marBottom w:val="0"/>
      <w:divBdr>
        <w:top w:val="none" w:sz="0" w:space="0" w:color="auto"/>
        <w:left w:val="none" w:sz="0" w:space="0" w:color="auto"/>
        <w:bottom w:val="none" w:sz="0" w:space="0" w:color="auto"/>
        <w:right w:val="none" w:sz="0" w:space="0" w:color="auto"/>
      </w:divBdr>
    </w:div>
    <w:div w:id="770441588">
      <w:bodyDiv w:val="1"/>
      <w:marLeft w:val="0"/>
      <w:marRight w:val="0"/>
      <w:marTop w:val="0"/>
      <w:marBottom w:val="0"/>
      <w:divBdr>
        <w:top w:val="none" w:sz="0" w:space="0" w:color="auto"/>
        <w:left w:val="none" w:sz="0" w:space="0" w:color="auto"/>
        <w:bottom w:val="none" w:sz="0" w:space="0" w:color="auto"/>
        <w:right w:val="none" w:sz="0" w:space="0" w:color="auto"/>
      </w:divBdr>
    </w:div>
    <w:div w:id="1271740662">
      <w:bodyDiv w:val="1"/>
      <w:marLeft w:val="0"/>
      <w:marRight w:val="0"/>
      <w:marTop w:val="0"/>
      <w:marBottom w:val="0"/>
      <w:divBdr>
        <w:top w:val="none" w:sz="0" w:space="0" w:color="auto"/>
        <w:left w:val="none" w:sz="0" w:space="0" w:color="auto"/>
        <w:bottom w:val="none" w:sz="0" w:space="0" w:color="auto"/>
        <w:right w:val="none" w:sz="0" w:space="0" w:color="auto"/>
      </w:divBdr>
    </w:div>
    <w:div w:id="1746143915">
      <w:bodyDiv w:val="1"/>
      <w:marLeft w:val="0"/>
      <w:marRight w:val="0"/>
      <w:marTop w:val="0"/>
      <w:marBottom w:val="0"/>
      <w:divBdr>
        <w:top w:val="none" w:sz="0" w:space="0" w:color="auto"/>
        <w:left w:val="none" w:sz="0" w:space="0" w:color="auto"/>
        <w:bottom w:val="none" w:sz="0" w:space="0" w:color="auto"/>
        <w:right w:val="none" w:sz="0" w:space="0" w:color="auto"/>
      </w:divBdr>
    </w:div>
    <w:div w:id="202363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2013</Words>
  <Characters>11073</Characters>
  <Application>Microsoft Office Word</Application>
  <DocSecurity>0</DocSecurity>
  <Lines>92</Lines>
  <Paragraphs>26</Paragraphs>
  <ScaleCrop>false</ScaleCrop>
  <HeadingPairs>
    <vt:vector size="2" baseType="variant">
      <vt:variant>
        <vt:lpstr>Titel</vt:lpstr>
      </vt:variant>
      <vt:variant>
        <vt:i4>1</vt:i4>
      </vt:variant>
    </vt:vector>
  </HeadingPairs>
  <TitlesOfParts>
    <vt:vector size="1" baseType="lpstr">
      <vt:lpstr/>
    </vt:vector>
  </TitlesOfParts>
  <Company>Rabobank</Company>
  <LinksUpToDate>false</LinksUpToDate>
  <CharactersWithSpaces>13060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Rensma, KC (Karen)</dc:creator>
  <cp:lastModifiedBy>karen rensma</cp:lastModifiedBy>
  <cp:revision>3</cp:revision>
  <cp:lastPrinted>2024-01-02T14:01:00Z</cp:lastPrinted>
  <dcterms:created xsi:type="dcterms:W3CDTF">2026-01-06T12:55:00Z</dcterms:created>
  <dcterms:modified xsi:type="dcterms:W3CDTF">2026-01-06T12:58:00Z</dcterms:modified>
</cp:coreProperties>
</file>